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F23A0" w14:textId="77777777" w:rsidR="009B4CB7" w:rsidRPr="00C446F8" w:rsidRDefault="009B4CB7" w:rsidP="009B4CB7">
      <w:pPr>
        <w:outlineLvl w:val="0"/>
        <w:rPr>
          <w:rFonts w:ascii="Arial Narrow" w:hAnsi="Arial Narrow"/>
          <w:b/>
          <w:spacing w:val="-4"/>
          <w:sz w:val="22"/>
          <w:szCs w:val="22"/>
        </w:rPr>
      </w:pPr>
      <w:bookmarkStart w:id="0" w:name="_GoBack"/>
      <w:bookmarkEnd w:id="0"/>
      <w:r w:rsidRPr="00C446F8">
        <w:rPr>
          <w:rFonts w:ascii="Arial Narrow" w:hAnsi="Arial Narrow"/>
          <w:b/>
          <w:bCs/>
          <w:sz w:val="22"/>
          <w:szCs w:val="22"/>
          <w:lang w:val="it"/>
        </w:rPr>
        <w:t>A. PROCEDURA DI REDAZIONE DEL PIANO TERRITORIALE NAZIONALE</w:t>
      </w:r>
    </w:p>
    <w:p w14:paraId="3BE69F0C" w14:textId="77777777" w:rsidR="009B4CB7" w:rsidRPr="00C446F8" w:rsidRDefault="009B4CB7" w:rsidP="009B4CB7">
      <w:pPr>
        <w:outlineLvl w:val="0"/>
        <w:rPr>
          <w:rFonts w:ascii="Arial Narrow" w:hAnsi="Arial Narrow"/>
          <w:b/>
          <w:sz w:val="22"/>
          <w:szCs w:val="22"/>
        </w:rPr>
      </w:pPr>
    </w:p>
    <w:p w14:paraId="197054D2" w14:textId="20A9DEBA" w:rsidR="009B4CB7" w:rsidRPr="00C446F8" w:rsidRDefault="00F36CDE"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87424" behindDoc="0" locked="0" layoutInCell="1" allowOverlap="1" wp14:anchorId="3687F3C3" wp14:editId="4858F40F">
                <wp:simplePos x="0" y="0"/>
                <wp:positionH relativeFrom="column">
                  <wp:posOffset>30480</wp:posOffset>
                </wp:positionH>
                <wp:positionV relativeFrom="paragraph">
                  <wp:posOffset>83185</wp:posOffset>
                </wp:positionV>
                <wp:extent cx="2705100" cy="403225"/>
                <wp:effectExtent l="0" t="0" r="19050" b="15875"/>
                <wp:wrapNone/>
                <wp:docPr id="31" name="Text Box 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03225"/>
                        </a:xfrm>
                        <a:prstGeom prst="rect">
                          <a:avLst/>
                        </a:prstGeom>
                        <a:solidFill>
                          <a:srgbClr val="D8D8D8"/>
                        </a:solidFill>
                        <a:ln w="19050">
                          <a:solidFill>
                            <a:srgbClr val="000000"/>
                          </a:solidFill>
                          <a:miter lim="800000"/>
                          <a:headEnd/>
                          <a:tailEnd/>
                        </a:ln>
                      </wps:spPr>
                      <wps:txbx>
                        <w:txbxContent>
                          <w:p w14:paraId="27341C85" w14:textId="77777777" w:rsidR="009B4CB7" w:rsidRPr="00603436" w:rsidRDefault="009B4CB7" w:rsidP="009B4CB7">
                            <w:pPr>
                              <w:jc w:val="center"/>
                              <w:rPr>
                                <w:rFonts w:ascii="Arial Narrow" w:hAnsi="Arial Narrow"/>
                                <w:b/>
                                <w:sz w:val="18"/>
                              </w:rPr>
                            </w:pPr>
                            <w:r>
                              <w:rPr>
                                <w:rFonts w:ascii="Arial Narrow" w:hAnsi="Arial Narrow"/>
                                <w:b/>
                                <w:bCs/>
                                <w:sz w:val="18"/>
                                <w:lang w:val="it"/>
                              </w:rPr>
                              <w:t>INIZIATIVA PER LA PREDISPOSIZIONE DEL PIANO TERRITORIALE NAZIONALE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87F3C3" id="_x0000_t202" coordsize="21600,21600" o:spt="202" path="m,l,21600r21600,l21600,xe">
                <v:stroke joinstyle="miter"/>
                <v:path gradientshapeok="t" o:connecttype="rect"/>
              </v:shapetype>
              <v:shape id="Text Box 607" o:spid="_x0000_s1026" type="#_x0000_t202" style="position:absolute;margin-left:2.4pt;margin-top:6.55pt;width:213pt;height:31.75pt;z-index:251687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" fillcolor="#d8d8d8" strokeweight="1.5pt">
                <v:textbox>
                  <w:txbxContent>
                    <w:p w14:paraId="27341C85" w14:textId="77777777" w:rsidR="009B4CB7" w:rsidRPr="00603436" w:rsidRDefault="009B4CB7" w:rsidP="009B4CB7">
                      <w:pPr>
                        <w:jc w:val="center"/>
                        <w:rPr>
                          <w:rFonts w:ascii="Arial Narrow" w:hAnsi="Arial Narrow"/>
                          <w:b/>
                          <w:sz w:val="18"/>
                        </w:rPr>
                      </w:pPr>
                      <w:r>
                        <w:rPr>
                          <w:rFonts w:ascii="Arial Narrow" w:hAnsi="Arial Narrow"/>
                          <w:b/>
                          <w:bCs/>
                          <w:sz w:val="18"/>
                          <w:lang w:val="it"/>
                        </w:rPr>
                        <w:t>INIZIATIVA PER LA PREDISPOSIZIONE DEL PIANO TERRITORIALE NAZIONALE</w:t>
                      </w:r>
                    </w:p>
                  </w:txbxContent>
                </v:textbox>
              </v:shape>
            </w:pict>
          </mc:Fallback>
        </mc:AlternateContent>
      </w:r>
    </w:p>
    <w:p w14:paraId="0572BE61" w14:textId="3C1F87CF" w:rsidR="009B4CB7" w:rsidRPr="00C446F8" w:rsidRDefault="009B4CB7" w:rsidP="009B4CB7">
      <w:pPr>
        <w:rPr>
          <w:rFonts w:ascii="Arial Narrow" w:hAnsi="Arial Narrow"/>
          <w:b/>
          <w:sz w:val="22"/>
          <w:szCs w:val="22"/>
        </w:rPr>
      </w:pPr>
    </w:p>
    <w:p w14:paraId="1DFE4AA9"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00736" behindDoc="0" locked="0" layoutInCell="1" allowOverlap="1" wp14:anchorId="303B282F" wp14:editId="1F5C2EE3">
                <wp:simplePos x="0" y="0"/>
                <wp:positionH relativeFrom="column">
                  <wp:posOffset>2059939</wp:posOffset>
                </wp:positionH>
                <wp:positionV relativeFrom="page">
                  <wp:posOffset>1246506</wp:posOffset>
                </wp:positionV>
                <wp:extent cx="904875" cy="344170"/>
                <wp:effectExtent l="0" t="0" r="66675" b="55880"/>
                <wp:wrapNone/>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44170"/>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74AC7D75"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LINEE GUIDA,</w:t>
                            </w:r>
                          </w:p>
                          <w:p w14:paraId="1855D529"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PUBBLICO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3B282F" id="Text Box 2" o:spid="_x0000_s1027" type="#_x0000_t202" style="position:absolute;margin-left:162.2pt;margin-top:98.15pt;width:71.25pt;height:27.1pt;z-index:25170073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" fillcolor="#eeece1">
                <v:shadow on="t" color="black" opacity="26213f" origin="-.5,-.5" offset=".74836mm,.74836mm"/>
                <v:textbox>
                  <w:txbxContent>
                    <w:p w14:paraId="74AC7D75"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LINEE GUIDA,</w:t>
                      </w:r>
                    </w:p>
                    <w:p w14:paraId="1855D529"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PUBBLICO</w:t>
                      </w:r>
                    </w:p>
                  </w:txbxContent>
                </v:textbox>
                <w10:wrap anchory="page"/>
              </v:shape>
            </w:pict>
          </mc:Fallback>
        </mc:AlternateContent>
      </w:r>
    </w:p>
    <w:p w14:paraId="3F82EA72"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699712" behindDoc="0" locked="0" layoutInCell="1" allowOverlap="1" wp14:anchorId="450BC369" wp14:editId="6F5459A6">
                <wp:simplePos x="0" y="0"/>
                <wp:positionH relativeFrom="column">
                  <wp:posOffset>1363980</wp:posOffset>
                </wp:positionH>
                <wp:positionV relativeFrom="paragraph">
                  <wp:posOffset>6350</wp:posOffset>
                </wp:positionV>
                <wp:extent cx="0" cy="342265"/>
                <wp:effectExtent l="59055" t="6350" r="55245" b="22860"/>
                <wp:wrapNone/>
                <wp:docPr id="33" name="AutoShape 6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88781C" id="_x0000_t32" coordsize="21600,21600" o:spt="32" o:oned="t" path="m,l21600,21600e" filled="f">
                <v:path arrowok="t" fillok="f" o:connecttype="none"/>
                <o:lock v:ext="edit" shapetype="t"/>
              </v:shapetype>
              <v:shape id="AutoShape 625" o:spid="_x0000_s1026" type="#_x0000_t32" style="position:absolute;margin-left:107.4pt;margin-top:.5pt;width:0;height:26.9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">
                <v:stroke endarrow="block"/>
              </v:shape>
            </w:pict>
          </mc:Fallback>
        </mc:AlternateContent>
      </w:r>
    </w:p>
    <w:p w14:paraId="1C68E1F8" w14:textId="77777777" w:rsidR="009B4CB7" w:rsidRPr="00C446F8" w:rsidRDefault="009B4CB7" w:rsidP="009B4CB7">
      <w:pPr>
        <w:rPr>
          <w:rFonts w:ascii="Arial Narrow" w:hAnsi="Arial Narrow"/>
          <w:b/>
          <w:sz w:val="22"/>
          <w:szCs w:val="22"/>
        </w:rPr>
      </w:pPr>
    </w:p>
    <w:p w14:paraId="7EB1B6AA"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4592" behindDoc="0" locked="0" layoutInCell="1" allowOverlap="1" wp14:anchorId="12003297" wp14:editId="725AB741">
                <wp:simplePos x="0" y="0"/>
                <wp:positionH relativeFrom="column">
                  <wp:posOffset>31115</wp:posOffset>
                </wp:positionH>
                <wp:positionV relativeFrom="paragraph">
                  <wp:posOffset>24129</wp:posOffset>
                </wp:positionV>
                <wp:extent cx="2705100" cy="485775"/>
                <wp:effectExtent l="0" t="0" r="19050" b="2857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85775"/>
                        </a:xfrm>
                        <a:prstGeom prst="rect">
                          <a:avLst/>
                        </a:prstGeom>
                        <a:solidFill>
                          <a:srgbClr val="FFFFFF"/>
                        </a:solidFill>
                        <a:ln w="9525">
                          <a:solidFill>
                            <a:srgbClr val="000000"/>
                          </a:solidFill>
                          <a:miter lim="800000"/>
                          <a:headEnd/>
                          <a:tailEnd/>
                        </a:ln>
                      </wps:spPr>
                      <wps:txbx>
                        <w:txbxContent>
                          <w:p w14:paraId="25071C63" w14:textId="77777777" w:rsidR="009B4CB7" w:rsidRPr="00A42384" w:rsidRDefault="009B4CB7" w:rsidP="009B4CB7">
                            <w:pPr>
                              <w:jc w:val="center"/>
                              <w:rPr>
                                <w:sz w:val="18"/>
                                <w:szCs w:val="18"/>
                              </w:rPr>
                            </w:pPr>
                            <w:r>
                              <w:rPr>
                                <w:rFonts w:ascii="Arial Narrow" w:hAnsi="Arial Narrow"/>
                                <w:sz w:val="18"/>
                                <w:szCs w:val="18"/>
                                <w:lang w:val="it"/>
                              </w:rPr>
                              <w:t>ANALISI DELLE LINEE GUIDA E DELIBERA DEL GOVERNO SULL'ATTUAZIONE DELLA PIANIFICAZIONE TERRITORIALE NAZIONALE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003297" id="_x0000_s1028" type="#_x0000_t202" style="position:absolute;margin-left:2.45pt;margin-top:1.9pt;width:213pt;height:38.25pt;z-index:251694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">
                <v:textbox>
                  <w:txbxContent>
                    <w:p w14:paraId="25071C63" w14:textId="77777777" w:rsidR="009B4CB7" w:rsidRPr="00A42384" w:rsidRDefault="009B4CB7" w:rsidP="009B4CB7">
                      <w:pPr>
                        <w:jc w:val="center"/>
                        <w:rPr>
                          <w:sz w:val="18"/>
                          <w:szCs w:val="18"/>
                        </w:rPr>
                      </w:pPr>
                      <w:r>
                        <w:rPr>
                          <w:rFonts w:ascii="Arial Narrow" w:hAnsi="Arial Narrow"/>
                          <w:sz w:val="18"/>
                          <w:szCs w:val="18"/>
                          <w:lang w:val="it"/>
                        </w:rPr>
                        <w:t>ANALISI DELLE LINEE GUIDA E DELIBERA DEL GOVERNO SULL'ATTUAZIONE DELLA PIANIFICAZIONE TERRITORIALE NAZIONALE</w:t>
                      </w:r>
                    </w:p>
                  </w:txbxContent>
                </v:textbox>
              </v:shape>
            </w:pict>
          </mc:Fallback>
        </mc:AlternateContent>
      </w:r>
    </w:p>
    <w:p w14:paraId="02B99438" w14:textId="77777777" w:rsidR="009B4CB7" w:rsidRPr="00C446F8" w:rsidRDefault="009B4CB7" w:rsidP="009B4CB7">
      <w:pPr>
        <w:rPr>
          <w:rFonts w:ascii="Arial Narrow" w:hAnsi="Arial Narrow"/>
          <w:b/>
          <w:sz w:val="22"/>
          <w:szCs w:val="22"/>
        </w:rPr>
      </w:pPr>
    </w:p>
    <w:p w14:paraId="2477D095" w14:textId="11A1E4E5" w:rsidR="009B4CB7" w:rsidRPr="00C446F8" w:rsidRDefault="00D600F4"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653631" behindDoc="0" locked="0" layoutInCell="1" allowOverlap="1" wp14:anchorId="48C36835" wp14:editId="4781F613">
                <wp:simplePos x="0" y="0"/>
                <wp:positionH relativeFrom="column">
                  <wp:posOffset>1365250</wp:posOffset>
                </wp:positionH>
                <wp:positionV relativeFrom="paragraph">
                  <wp:posOffset>57150</wp:posOffset>
                </wp:positionV>
                <wp:extent cx="0" cy="342265"/>
                <wp:effectExtent l="60325" t="9525" r="53975" b="19685"/>
                <wp:wrapNone/>
                <wp:docPr id="35" name="AutoShape 6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E452DD" id="_x0000_t32" coordsize="21600,21600" o:spt="32" o:oned="t" path="m,l21600,21600e" filled="f">
                <v:path arrowok="t" fillok="f" o:connecttype="none"/>
                <o:lock v:ext="edit" shapetype="t"/>
              </v:shapetype>
              <v:shape id="AutoShape 628" o:spid="_x0000_s1026" type="#_x0000_t32" style="position:absolute;margin-left:107.5pt;margin-top:4.5pt;width:0;height:26.95pt;z-index:2516536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">
                <v:stroke endarrow="block"/>
              </v:shape>
            </w:pict>
          </mc:Fallback>
        </mc:AlternateContent>
      </w:r>
    </w:p>
    <w:p w14:paraId="2389AC5D" w14:textId="4A0735A5" w:rsidR="009B4CB7" w:rsidRPr="00C446F8" w:rsidRDefault="009B4CB7" w:rsidP="009B4CB7">
      <w:pPr>
        <w:rPr>
          <w:rFonts w:ascii="Arial Narrow" w:hAnsi="Arial Narrow"/>
          <w:b/>
          <w:sz w:val="22"/>
          <w:szCs w:val="22"/>
        </w:rPr>
      </w:pPr>
    </w:p>
    <w:p w14:paraId="73A63A28"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5616" behindDoc="0" locked="0" layoutInCell="1" allowOverlap="1" wp14:anchorId="06C67C72" wp14:editId="102877C8">
                <wp:simplePos x="0" y="0"/>
                <wp:positionH relativeFrom="column">
                  <wp:posOffset>31115</wp:posOffset>
                </wp:positionH>
                <wp:positionV relativeFrom="paragraph">
                  <wp:posOffset>78739</wp:posOffset>
                </wp:positionV>
                <wp:extent cx="2705100" cy="504825"/>
                <wp:effectExtent l="0" t="0" r="19050" b="28575"/>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504825"/>
                        </a:xfrm>
                        <a:prstGeom prst="rect">
                          <a:avLst/>
                        </a:prstGeom>
                        <a:solidFill>
                          <a:srgbClr val="FFFFFF"/>
                        </a:solidFill>
                        <a:ln w="9525">
                          <a:solidFill>
                            <a:srgbClr val="000000"/>
                          </a:solidFill>
                          <a:miter lim="800000"/>
                          <a:headEnd/>
                          <a:tailEnd/>
                        </a:ln>
                      </wps:spPr>
                      <wps:txbx>
                        <w:txbxContent>
                          <w:p w14:paraId="45168F49" w14:textId="77777777" w:rsidR="009B4CB7" w:rsidRPr="00A42384" w:rsidRDefault="009B4CB7" w:rsidP="009B4CB7">
                            <w:pPr>
                              <w:jc w:val="center"/>
                              <w:rPr>
                                <w:sz w:val="18"/>
                                <w:szCs w:val="18"/>
                              </w:rPr>
                            </w:pPr>
                            <w:r>
                              <w:rPr>
                                <w:rFonts w:ascii="Arial Narrow" w:hAnsi="Arial Narrow"/>
                                <w:sz w:val="18"/>
                                <w:szCs w:val="18"/>
                                <w:lang w:val="it"/>
                              </w:rPr>
                              <w:t>STUDIO DELLE VARIANTI E PROPOSTA DELLA VARIANTE PIÙ IDONEA (con BOZZA DEL REGOLAMENTO) (+ RAPPORTO AMBIENTALE)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C67C72" id="_x0000_s1029" type="#_x0000_t202" style="position:absolute;margin-left:2.45pt;margin-top:6.2pt;width:213pt;height:39.75pt;z-index:251695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">
                <v:textbox>
                  <w:txbxContent>
                    <w:p w14:paraId="45168F49" w14:textId="77777777" w:rsidR="009B4CB7" w:rsidRPr="00A42384" w:rsidRDefault="009B4CB7" w:rsidP="009B4CB7">
                      <w:pPr>
                        <w:jc w:val="center"/>
                        <w:rPr>
                          <w:sz w:val="18"/>
                          <w:szCs w:val="18"/>
                        </w:rPr>
                      </w:pPr>
                      <w:r>
                        <w:rPr>
                          <w:rFonts w:ascii="Arial Narrow" w:hAnsi="Arial Narrow"/>
                          <w:sz w:val="18"/>
                          <w:szCs w:val="18"/>
                          <w:lang w:val="it"/>
                        </w:rPr>
                        <w:t>STUDIO DELLE VARIANTI E PROPOSTA DELLA VARIANTE PIÙ IDONEA (con BOZZA DEL REGOLAMENTO) (+ RAPPORTO AMBIENTALE)</w:t>
                      </w:r>
                    </w:p>
                  </w:txbxContent>
                </v:textbox>
              </v:shape>
            </w:pict>
          </mc:Fallback>
        </mc:AlternateContent>
      </w:r>
    </w:p>
    <w:p w14:paraId="4B121095" w14:textId="77777777" w:rsidR="009B4CB7" w:rsidRPr="00C446F8" w:rsidRDefault="009B4CB7" w:rsidP="009B4CB7">
      <w:pPr>
        <w:rPr>
          <w:rFonts w:ascii="Arial Narrow" w:hAnsi="Arial Narrow"/>
          <w:b/>
          <w:sz w:val="22"/>
          <w:szCs w:val="22"/>
        </w:rPr>
      </w:pPr>
    </w:p>
    <w:p w14:paraId="0F130E4E" w14:textId="77777777" w:rsidR="009B4CB7" w:rsidRPr="00C446F8" w:rsidRDefault="009B4CB7" w:rsidP="009B4CB7">
      <w:pPr>
        <w:rPr>
          <w:rFonts w:ascii="Arial Narrow" w:hAnsi="Arial Narrow"/>
          <w:b/>
          <w:sz w:val="22"/>
          <w:szCs w:val="22"/>
        </w:rPr>
      </w:pPr>
    </w:p>
    <w:p w14:paraId="69188892"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702784" behindDoc="0" locked="0" layoutInCell="1" allowOverlap="1" wp14:anchorId="3DB29BEB" wp14:editId="08145713">
                <wp:simplePos x="0" y="0"/>
                <wp:positionH relativeFrom="column">
                  <wp:posOffset>1366520</wp:posOffset>
                </wp:positionH>
                <wp:positionV relativeFrom="paragraph">
                  <wp:posOffset>88265</wp:posOffset>
                </wp:positionV>
                <wp:extent cx="0" cy="342265"/>
                <wp:effectExtent l="61595" t="12065" r="52705" b="17145"/>
                <wp:wrapNone/>
                <wp:docPr id="37" name="AutoShape 6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081424" id="AutoShape 629" o:spid="_x0000_s1026" type="#_x0000_t32" style="position:absolute;margin-left:107.6pt;margin-top:6.95pt;width:0;height:26.9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">
                <v:stroke endarrow="block"/>
              </v:shape>
            </w:pict>
          </mc:Fallback>
        </mc:AlternateContent>
      </w:r>
    </w:p>
    <w:p w14:paraId="6D3C38C1" w14:textId="77777777" w:rsidR="009B4CB7" w:rsidRPr="00C446F8" w:rsidRDefault="009B4CB7" w:rsidP="009B4CB7">
      <w:pPr>
        <w:rPr>
          <w:rFonts w:ascii="Arial Narrow" w:hAnsi="Arial Narrow"/>
          <w:b/>
          <w:sz w:val="22"/>
          <w:szCs w:val="22"/>
        </w:rPr>
      </w:pPr>
    </w:p>
    <w:p w14:paraId="3A5A3DA6"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6640" behindDoc="0" locked="0" layoutInCell="1" allowOverlap="1" wp14:anchorId="0F5D1912" wp14:editId="2CDE8864">
                <wp:simplePos x="0" y="0"/>
                <wp:positionH relativeFrom="column">
                  <wp:posOffset>31115</wp:posOffset>
                </wp:positionH>
                <wp:positionV relativeFrom="paragraph">
                  <wp:posOffset>105410</wp:posOffset>
                </wp:positionV>
                <wp:extent cx="2705100" cy="533400"/>
                <wp:effectExtent l="0" t="0" r="19050" b="1905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533400"/>
                        </a:xfrm>
                        <a:prstGeom prst="rect">
                          <a:avLst/>
                        </a:prstGeom>
                        <a:solidFill>
                          <a:srgbClr val="FFFFFF"/>
                        </a:solidFill>
                        <a:ln w="9525">
                          <a:solidFill>
                            <a:srgbClr val="000000"/>
                          </a:solidFill>
                          <a:miter lim="800000"/>
                          <a:headEnd/>
                          <a:tailEnd/>
                        </a:ln>
                      </wps:spPr>
                      <wps:txbx>
                        <w:txbxContent>
                          <w:p w14:paraId="128E3DE4" w14:textId="77777777" w:rsidR="009B4CB7" w:rsidRPr="00A42384" w:rsidRDefault="009B4CB7" w:rsidP="009B4CB7">
                            <w:pPr>
                              <w:jc w:val="center"/>
                              <w:rPr>
                                <w:sz w:val="18"/>
                                <w:szCs w:val="18"/>
                              </w:rPr>
                            </w:pPr>
                            <w:r>
                              <w:rPr>
                                <w:rFonts w:ascii="Arial Narrow" w:hAnsi="Arial Narrow"/>
                                <w:sz w:val="18"/>
                                <w:szCs w:val="18"/>
                                <w:lang w:val="it"/>
                              </w:rPr>
                              <w:t>AVVISO PUBBLICO, RISPOSTA DEL PUBBLICO E DELLE AUTORITÀ DI PIANIFICAZIONE TERRITORIALE, COORDINAMENTO DEGLI INTERESSI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5D1912" id="_x0000_s1030" type="#_x0000_t202" style="position:absolute;margin-left:2.45pt;margin-top:8.3pt;width:213pt;height:42pt;z-index:251696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">
                <v:textbox>
                  <w:txbxContent>
                    <w:p w14:paraId="128E3DE4" w14:textId="77777777" w:rsidR="009B4CB7" w:rsidRPr="00A42384" w:rsidRDefault="009B4CB7" w:rsidP="009B4CB7">
                      <w:pPr>
                        <w:jc w:val="center"/>
                        <w:rPr>
                          <w:sz w:val="18"/>
                          <w:szCs w:val="18"/>
                        </w:rPr>
                      </w:pPr>
                      <w:r>
                        <w:rPr>
                          <w:rFonts w:ascii="Arial Narrow" w:hAnsi="Arial Narrow"/>
                          <w:sz w:val="18"/>
                          <w:szCs w:val="18"/>
                          <w:lang w:val="it"/>
                        </w:rPr>
                        <w:t>AVVISO PUBBLICO, RISPOSTA DEL PUBBLICO E DELLE AUTORITÀ DI PIANIFICAZIONE TERRITORIALE, COORDINAMENTO DEGLI INTERESSI</w:t>
                      </w:r>
                    </w:p>
                  </w:txbxContent>
                </v:textbox>
              </v:shape>
            </w:pict>
          </mc:Fallback>
        </mc:AlternateContent>
      </w:r>
    </w:p>
    <w:p w14:paraId="32FBD4C2" w14:textId="77777777" w:rsidR="009B4CB7" w:rsidRPr="00C446F8" w:rsidRDefault="009B4CB7" w:rsidP="009B4CB7">
      <w:pPr>
        <w:rPr>
          <w:rFonts w:ascii="Arial Narrow" w:hAnsi="Arial Narrow"/>
          <w:b/>
          <w:sz w:val="22"/>
          <w:szCs w:val="22"/>
        </w:rPr>
      </w:pPr>
    </w:p>
    <w:p w14:paraId="021DECF3"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2000" behindDoc="0" locked="0" layoutInCell="1" allowOverlap="1" wp14:anchorId="2BE113EB" wp14:editId="74C5F1C4">
                <wp:simplePos x="0" y="0"/>
                <wp:positionH relativeFrom="column">
                  <wp:posOffset>2057400</wp:posOffset>
                </wp:positionH>
                <wp:positionV relativeFrom="page">
                  <wp:posOffset>3479800</wp:posOffset>
                </wp:positionV>
                <wp:extent cx="739140" cy="244475"/>
                <wp:effectExtent l="9525" t="12700" r="22860" b="28575"/>
                <wp:wrapNone/>
                <wp:docPr id="39"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06D2D822"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E113EB" id="Text Box 638" o:spid="_x0000_s1031" type="#_x0000_t202" style="position:absolute;margin-left:162pt;margin-top:274pt;width:58.2pt;height:19.25pt;z-index:25171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" fillcolor="#eeece1">
                <v:shadow on="t" color="black" opacity="26213f" origin="-.5,-.5" offset=".74836mm,.74836mm"/>
                <v:textbox>
                  <w:txbxContent>
                    <w:p w14:paraId="06D2D822"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v:textbox>
                <w10:wrap anchory="page"/>
              </v:shape>
            </w:pict>
          </mc:Fallback>
        </mc:AlternateContent>
      </w:r>
      <w:r w:rsidRPr="00C446F8">
        <w:rPr>
          <w:rFonts w:ascii="Arial Narrow" w:hAnsi="Arial Narrow"/>
          <w:b/>
          <w:bCs/>
          <w:noProof/>
          <w:sz w:val="22"/>
          <w:szCs w:val="22"/>
        </w:rPr>
        <mc:AlternateContent>
          <mc:Choice Requires="wps">
            <w:drawing>
              <wp:anchor distT="0" distB="0" distL="114300" distR="114300" simplePos="0" relativeHeight="251652606" behindDoc="0" locked="0" layoutInCell="1" allowOverlap="1" wp14:anchorId="68D8D7E9" wp14:editId="694FBB7F">
                <wp:simplePos x="0" y="0"/>
                <wp:positionH relativeFrom="column">
                  <wp:posOffset>1367790</wp:posOffset>
                </wp:positionH>
                <wp:positionV relativeFrom="paragraph">
                  <wp:posOffset>128270</wp:posOffset>
                </wp:positionV>
                <wp:extent cx="0" cy="342265"/>
                <wp:effectExtent l="53340" t="13970" r="60960" b="15240"/>
                <wp:wrapNone/>
                <wp:docPr id="40" name="AutoShape 6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53246F" id="AutoShape 630" o:spid="_x0000_s1026" type="#_x0000_t32" style="position:absolute;margin-left:107.7pt;margin-top:10.1pt;width:0;height:26.95pt;z-index:2516526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">
                <v:stroke endarrow="block"/>
              </v:shape>
            </w:pict>
          </mc:Fallback>
        </mc:AlternateContent>
      </w:r>
    </w:p>
    <w:p w14:paraId="5117CAEB" w14:textId="77777777" w:rsidR="009B4CB7" w:rsidRPr="00C446F8" w:rsidRDefault="009B4CB7" w:rsidP="009B4CB7">
      <w:pPr>
        <w:rPr>
          <w:rFonts w:ascii="Arial Narrow" w:hAnsi="Arial Narrow"/>
          <w:b/>
          <w:sz w:val="22"/>
          <w:szCs w:val="22"/>
        </w:rPr>
      </w:pPr>
    </w:p>
    <w:p w14:paraId="18D06C66"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88448" behindDoc="0" locked="0" layoutInCell="1" allowOverlap="1" wp14:anchorId="680E415E" wp14:editId="236C1B32">
                <wp:simplePos x="0" y="0"/>
                <wp:positionH relativeFrom="column">
                  <wp:posOffset>31115</wp:posOffset>
                </wp:positionH>
                <wp:positionV relativeFrom="paragraph">
                  <wp:posOffset>150494</wp:posOffset>
                </wp:positionV>
                <wp:extent cx="2705100" cy="366395"/>
                <wp:effectExtent l="0" t="0" r="19050" b="14605"/>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66395"/>
                        </a:xfrm>
                        <a:prstGeom prst="rect">
                          <a:avLst/>
                        </a:prstGeom>
                        <a:solidFill>
                          <a:srgbClr val="FFFFFF"/>
                        </a:solidFill>
                        <a:ln w="9525">
                          <a:solidFill>
                            <a:srgbClr val="000000"/>
                          </a:solidFill>
                          <a:miter lim="800000"/>
                          <a:headEnd/>
                          <a:tailEnd/>
                        </a:ln>
                      </wps:spPr>
                      <wps:txbx>
                        <w:txbxContent>
                          <w:p w14:paraId="43165EB0" w14:textId="77777777" w:rsidR="009B4CB7" w:rsidRPr="00A42384" w:rsidRDefault="009B4CB7" w:rsidP="009B4CB7">
                            <w:pPr>
                              <w:jc w:val="center"/>
                              <w:rPr>
                                <w:sz w:val="18"/>
                                <w:szCs w:val="18"/>
                              </w:rPr>
                            </w:pPr>
                            <w:r>
                              <w:rPr>
                                <w:rFonts w:ascii="Arial Narrow" w:hAnsi="Arial Narrow"/>
                                <w:sz w:val="18"/>
                                <w:szCs w:val="18"/>
                                <w:lang w:val="it"/>
                              </w:rPr>
                              <w:t>INTEGRAZIONE DELLA PROPOSTA DELLA VARIANTE PIÙ IDONEA (+ RA) E RELATIVA SELEZIONE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80E415E" id="_x0000_s1032" type="#_x0000_t202" style="position:absolute;margin-left:2.45pt;margin-top:11.85pt;width:213pt;height:28.85pt;z-index:251688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">
                <v:textbox>
                  <w:txbxContent>
                    <w:p w14:paraId="43165EB0" w14:textId="77777777" w:rsidR="009B4CB7" w:rsidRPr="00A42384" w:rsidRDefault="009B4CB7" w:rsidP="009B4CB7">
                      <w:pPr>
                        <w:jc w:val="center"/>
                        <w:rPr>
                          <w:sz w:val="18"/>
                          <w:szCs w:val="18"/>
                        </w:rPr>
                      </w:pPr>
                      <w:r>
                        <w:rPr>
                          <w:rFonts w:ascii="Arial Narrow" w:hAnsi="Arial Narrow"/>
                          <w:sz w:val="18"/>
                          <w:szCs w:val="18"/>
                          <w:lang w:val="it"/>
                        </w:rPr>
                        <w:t>INTEGRAZIONE DELLA PROPOSTA DELLA VARIANTE PIÙ IDONEA (+ RA) E RELATIVA SELEZIONE</w:t>
                      </w:r>
                    </w:p>
                  </w:txbxContent>
                </v:textbox>
              </v:shape>
            </w:pict>
          </mc:Fallback>
        </mc:AlternateContent>
      </w:r>
    </w:p>
    <w:p w14:paraId="0EDB3310" w14:textId="77777777" w:rsidR="009B4CB7" w:rsidRPr="00C446F8" w:rsidRDefault="009B4CB7" w:rsidP="009B4CB7">
      <w:pPr>
        <w:rPr>
          <w:rFonts w:ascii="Arial Narrow" w:hAnsi="Arial Narrow"/>
          <w:b/>
          <w:sz w:val="22"/>
          <w:szCs w:val="22"/>
        </w:rPr>
      </w:pPr>
    </w:p>
    <w:p w14:paraId="0A42B486" w14:textId="77777777" w:rsidR="009B4CB7" w:rsidRPr="00C446F8" w:rsidRDefault="009B4CB7" w:rsidP="009B4CB7">
      <w:pPr>
        <w:rPr>
          <w:rFonts w:ascii="Arial Narrow" w:hAnsi="Arial Narrow"/>
          <w:b/>
          <w:sz w:val="22"/>
          <w:szCs w:val="22"/>
        </w:rPr>
      </w:pPr>
    </w:p>
    <w:p w14:paraId="3C1425A3"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3024" behindDoc="0" locked="0" layoutInCell="1" allowOverlap="1" wp14:anchorId="2E5B3849" wp14:editId="7C8B220E">
                <wp:simplePos x="0" y="0"/>
                <wp:positionH relativeFrom="column">
                  <wp:posOffset>2057400</wp:posOffset>
                </wp:positionH>
                <wp:positionV relativeFrom="page">
                  <wp:posOffset>4243070</wp:posOffset>
                </wp:positionV>
                <wp:extent cx="739140" cy="244475"/>
                <wp:effectExtent l="9525" t="13970" r="22860" b="27305"/>
                <wp:wrapNone/>
                <wp:docPr id="42" name="Text Box 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1A1E8644"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REGOLAMENTO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E5B3849" id="Text Box 639" o:spid="_x0000_s1033" type="#_x0000_t202" style="position:absolute;margin-left:162pt;margin-top:334.1pt;width:58.2pt;height:19.25pt;z-index:25171302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" fillcolor="#eeece1">
                <v:shadow on="t" color="black" opacity="26213f" origin="-.5,-.5" offset=".74836mm,.74836mm"/>
                <v:textbox>
                  <w:txbxContent>
                    <w:p w14:paraId="1A1E8644"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REGOLAMENTO</w:t>
                      </w:r>
                    </w:p>
                  </w:txbxContent>
                </v:textbox>
                <w10:wrap anchory="page"/>
              </v:shape>
            </w:pict>
          </mc:Fallback>
        </mc:AlternateContent>
      </w:r>
      <w:r w:rsidRPr="00C446F8">
        <w:rPr>
          <w:rFonts w:ascii="Arial Narrow" w:hAnsi="Arial Narrow"/>
          <w:b/>
          <w:bCs/>
          <w:noProof/>
          <w:sz w:val="22"/>
          <w:szCs w:val="22"/>
        </w:rPr>
        <mc:AlternateContent>
          <mc:Choice Requires="wps">
            <w:drawing>
              <wp:anchor distT="0" distB="0" distL="114300" distR="114300" simplePos="0" relativeHeight="251704832" behindDoc="0" locked="0" layoutInCell="1" allowOverlap="1" wp14:anchorId="00A6759D" wp14:editId="0CFACBB3">
                <wp:simplePos x="0" y="0"/>
                <wp:positionH relativeFrom="column">
                  <wp:posOffset>1369060</wp:posOffset>
                </wp:positionH>
                <wp:positionV relativeFrom="paragraph">
                  <wp:posOffset>8255</wp:posOffset>
                </wp:positionV>
                <wp:extent cx="0" cy="342265"/>
                <wp:effectExtent l="54610" t="8255" r="59690" b="20955"/>
                <wp:wrapNone/>
                <wp:docPr id="43" name="AutoShape 6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75A855" id="AutoShape 631" o:spid="_x0000_s1026" type="#_x0000_t32" style="position:absolute;margin-left:107.8pt;margin-top:.65pt;width:0;height:26.9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">
                <v:stroke endarrow="block"/>
              </v:shape>
            </w:pict>
          </mc:Fallback>
        </mc:AlternateContent>
      </w:r>
    </w:p>
    <w:p w14:paraId="6BF4B774" w14:textId="77777777" w:rsidR="009B4CB7" w:rsidRPr="00C446F8" w:rsidRDefault="009B4CB7" w:rsidP="009B4CB7">
      <w:pPr>
        <w:rPr>
          <w:rFonts w:ascii="Arial Narrow" w:hAnsi="Arial Narrow"/>
          <w:b/>
          <w:sz w:val="22"/>
          <w:szCs w:val="22"/>
        </w:rPr>
      </w:pPr>
    </w:p>
    <w:p w14:paraId="262EC3CB"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0496" behindDoc="0" locked="0" layoutInCell="1" allowOverlap="1" wp14:anchorId="0C654655" wp14:editId="400CC8EB">
                <wp:simplePos x="0" y="0"/>
                <wp:positionH relativeFrom="column">
                  <wp:posOffset>31115</wp:posOffset>
                </wp:positionH>
                <wp:positionV relativeFrom="paragraph">
                  <wp:posOffset>25400</wp:posOffset>
                </wp:positionV>
                <wp:extent cx="2705100" cy="409575"/>
                <wp:effectExtent l="0" t="0" r="19050" b="28575"/>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09575"/>
                        </a:xfrm>
                        <a:prstGeom prst="rect">
                          <a:avLst/>
                        </a:prstGeom>
                        <a:solidFill>
                          <a:srgbClr val="FFFFFF"/>
                        </a:solidFill>
                        <a:ln w="9525">
                          <a:solidFill>
                            <a:srgbClr val="000000"/>
                          </a:solidFill>
                          <a:miter lim="800000"/>
                          <a:headEnd/>
                          <a:tailEnd/>
                        </a:ln>
                      </wps:spPr>
                      <wps:txbx>
                        <w:txbxContent>
                          <w:p w14:paraId="5D0AC16A" w14:textId="77777777" w:rsidR="009B4CB7" w:rsidRPr="00B76CFB" w:rsidRDefault="009B4CB7" w:rsidP="009B4CB7">
                            <w:pPr>
                              <w:jc w:val="center"/>
                              <w:rPr>
                                <w:rFonts w:ascii="Arial Narrow" w:hAnsi="Arial Narrow"/>
                                <w:sz w:val="18"/>
                              </w:rPr>
                            </w:pPr>
                            <w:r>
                              <w:rPr>
                                <w:rFonts w:ascii="Arial Narrow" w:hAnsi="Arial Narrow"/>
                                <w:sz w:val="18"/>
                                <w:lang w:val="it"/>
                              </w:rPr>
                              <w:t>INIZIATIVA PER LA PREPARAZIONE DELLA DOCUMENTAZIONE (+ VIA)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654655" id="_x0000_s1034" type="#_x0000_t202" style="position:absolute;margin-left:2.45pt;margin-top:2pt;width:213pt;height:32.25pt;z-index:251690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">
                <v:textbox>
                  <w:txbxContent>
                    <w:p w14:paraId="5D0AC16A" w14:textId="77777777" w:rsidR="009B4CB7" w:rsidRPr="00B76CFB" w:rsidRDefault="009B4CB7" w:rsidP="009B4CB7">
                      <w:pPr>
                        <w:jc w:val="center"/>
                        <w:rPr>
                          <w:rFonts w:ascii="Arial Narrow" w:hAnsi="Arial Narrow"/>
                          <w:sz w:val="18"/>
                        </w:rPr>
                      </w:pPr>
                      <w:r>
                        <w:rPr>
                          <w:rFonts w:ascii="Arial Narrow" w:hAnsi="Arial Narrow"/>
                          <w:sz w:val="18"/>
                          <w:lang w:val="it"/>
                        </w:rPr>
                        <w:t>INIZIATIVA PER LA PREPARAZIONE DELLA DOCUMENTAZIONE (+ VIA)</w:t>
                      </w:r>
                    </w:p>
                  </w:txbxContent>
                </v:textbox>
              </v:shape>
            </w:pict>
          </mc:Fallback>
        </mc:AlternateContent>
      </w:r>
    </w:p>
    <w:p w14:paraId="6B1A16E3"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4048" behindDoc="0" locked="0" layoutInCell="1" allowOverlap="1" wp14:anchorId="74A7251A" wp14:editId="4B474F91">
                <wp:simplePos x="0" y="0"/>
                <wp:positionH relativeFrom="column">
                  <wp:posOffset>2053590</wp:posOffset>
                </wp:positionH>
                <wp:positionV relativeFrom="page">
                  <wp:posOffset>4792345</wp:posOffset>
                </wp:positionV>
                <wp:extent cx="739140" cy="244475"/>
                <wp:effectExtent l="5715" t="10795" r="26670" b="30480"/>
                <wp:wrapNone/>
                <wp:docPr id="45"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3A4084E1"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REQUISITI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A7251A" id="Text Box 640" o:spid="_x0000_s1035" type="#_x0000_t202" style="position:absolute;margin-left:161.7pt;margin-top:377.35pt;width:58.2pt;height:19.25pt;z-index:25171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" fillcolor="#eeece1">
                <v:shadow on="t" color="black" opacity="26213f" origin="-.5,-.5" offset=".74836mm,.74836mm"/>
                <v:textbox>
                  <w:txbxContent>
                    <w:p w14:paraId="3A4084E1"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REQUISITI</w:t>
                      </w:r>
                    </w:p>
                  </w:txbxContent>
                </v:textbox>
                <w10:wrap anchory="page"/>
              </v:shape>
            </w:pict>
          </mc:Fallback>
        </mc:AlternateContent>
      </w:r>
    </w:p>
    <w:p w14:paraId="62ED01FE"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651581" behindDoc="0" locked="0" layoutInCell="1" allowOverlap="1" wp14:anchorId="09C44C50" wp14:editId="45E69530">
                <wp:simplePos x="0" y="0"/>
                <wp:positionH relativeFrom="column">
                  <wp:posOffset>1370330</wp:posOffset>
                </wp:positionH>
                <wp:positionV relativeFrom="paragraph">
                  <wp:posOffset>5080</wp:posOffset>
                </wp:positionV>
                <wp:extent cx="0" cy="342265"/>
                <wp:effectExtent l="55880" t="5080" r="58420" b="14605"/>
                <wp:wrapNone/>
                <wp:docPr id="46" name="AutoShape 6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9BF0560" id="AutoShape 632" o:spid="_x0000_s1026" type="#_x0000_t32" style="position:absolute;margin-left:107.9pt;margin-top:.4pt;width:0;height:26.95pt;z-index:2516515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">
                <v:stroke endarrow="block"/>
              </v:shape>
            </w:pict>
          </mc:Fallback>
        </mc:AlternateContent>
      </w:r>
    </w:p>
    <w:p w14:paraId="39724D1C" w14:textId="77777777" w:rsidR="009B4CB7" w:rsidRPr="00C446F8" w:rsidRDefault="009B4CB7" w:rsidP="009B4CB7">
      <w:pPr>
        <w:rPr>
          <w:rFonts w:ascii="Arial Narrow" w:hAnsi="Arial Narrow"/>
          <w:b/>
          <w:sz w:val="22"/>
          <w:szCs w:val="22"/>
        </w:rPr>
      </w:pPr>
    </w:p>
    <w:p w14:paraId="7104EADC"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89472" behindDoc="0" locked="0" layoutInCell="1" allowOverlap="1" wp14:anchorId="6AD3A084" wp14:editId="5966D145">
                <wp:simplePos x="0" y="0"/>
                <wp:positionH relativeFrom="column">
                  <wp:posOffset>31115</wp:posOffset>
                </wp:positionH>
                <wp:positionV relativeFrom="paragraph">
                  <wp:posOffset>22225</wp:posOffset>
                </wp:positionV>
                <wp:extent cx="2705100" cy="428625"/>
                <wp:effectExtent l="0" t="0" r="19050" b="28575"/>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28625"/>
                        </a:xfrm>
                        <a:prstGeom prst="rect">
                          <a:avLst/>
                        </a:prstGeom>
                        <a:solidFill>
                          <a:srgbClr val="FFFFFF"/>
                        </a:solidFill>
                        <a:ln w="9525">
                          <a:solidFill>
                            <a:srgbClr val="000000"/>
                          </a:solidFill>
                          <a:miter lim="800000"/>
                          <a:headEnd/>
                          <a:tailEnd/>
                        </a:ln>
                      </wps:spPr>
                      <wps:txbx>
                        <w:txbxContent>
                          <w:p w14:paraId="3B0C05CE" w14:textId="77777777" w:rsidR="009B4CB7" w:rsidRPr="00CF633C" w:rsidRDefault="009B4CB7" w:rsidP="009B4CB7">
                            <w:pPr>
                              <w:jc w:val="center"/>
                              <w:rPr>
                                <w:sz w:val="18"/>
                                <w:szCs w:val="18"/>
                              </w:rPr>
                            </w:pPr>
                            <w:r>
                              <w:rPr>
                                <w:rFonts w:ascii="Arial Narrow" w:hAnsi="Arial Narrow"/>
                                <w:sz w:val="18"/>
                                <w:szCs w:val="18"/>
                                <w:lang w:val="it"/>
                              </w:rPr>
                              <w:t>ANALISI E DELIBERA SULLA PREPARAZIONE DELLA DOCUMENTAZIONE (+ VIA)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3A084" id="_x0000_s1036" type="#_x0000_t202" style="position:absolute;margin-left:2.45pt;margin-top:1.75pt;width:213pt;height:33.75pt;z-index:251689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">
                <v:textbox>
                  <w:txbxContent>
                    <w:p w14:paraId="3B0C05CE" w14:textId="77777777" w:rsidR="009B4CB7" w:rsidRPr="00CF633C" w:rsidRDefault="009B4CB7" w:rsidP="009B4CB7">
                      <w:pPr>
                        <w:jc w:val="center"/>
                        <w:rPr>
                          <w:sz w:val="18"/>
                          <w:szCs w:val="18"/>
                        </w:rPr>
                      </w:pPr>
                      <w:r>
                        <w:rPr>
                          <w:rFonts w:ascii="Arial Narrow" w:hAnsi="Arial Narrow"/>
                          <w:sz w:val="18"/>
                          <w:szCs w:val="18"/>
                          <w:lang w:val="it"/>
                        </w:rPr>
                        <w:t>ANALISI E DELIBERA SULLA PREPARAZIONE DELLA DOCUMENTAZIONE (+ VIA)</w:t>
                      </w:r>
                    </w:p>
                  </w:txbxContent>
                </v:textbox>
              </v:shape>
            </w:pict>
          </mc:Fallback>
        </mc:AlternateContent>
      </w:r>
    </w:p>
    <w:p w14:paraId="64B2E2E5" w14:textId="77777777" w:rsidR="009B4CB7" w:rsidRPr="00C446F8" w:rsidRDefault="009B4CB7" w:rsidP="009B4CB7">
      <w:pPr>
        <w:rPr>
          <w:rFonts w:ascii="Arial Narrow" w:hAnsi="Arial Narrow"/>
          <w:b/>
          <w:sz w:val="22"/>
          <w:szCs w:val="22"/>
        </w:rPr>
      </w:pPr>
    </w:p>
    <w:p w14:paraId="3DB75777" w14:textId="77777777" w:rsidR="009B4CB7" w:rsidRPr="00C446F8" w:rsidRDefault="009B4CB7" w:rsidP="009B4CB7">
      <w:pPr>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706880" behindDoc="0" locked="0" layoutInCell="1" allowOverlap="1" wp14:anchorId="4D0EA514" wp14:editId="45DFD438">
                <wp:simplePos x="0" y="0"/>
                <wp:positionH relativeFrom="column">
                  <wp:posOffset>1371600</wp:posOffset>
                </wp:positionH>
                <wp:positionV relativeFrom="paragraph">
                  <wp:posOffset>1905</wp:posOffset>
                </wp:positionV>
                <wp:extent cx="0" cy="342265"/>
                <wp:effectExtent l="57150" t="11430" r="57150" b="17780"/>
                <wp:wrapNone/>
                <wp:docPr id="48" name="AutoShape 6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8BA17C" id="AutoShape 633" o:spid="_x0000_s1026" type="#_x0000_t32" style="position:absolute;margin-left:108pt;margin-top:.15pt;width:0;height:26.9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">
                <v:stroke endarrow="block"/>
              </v:shape>
            </w:pict>
          </mc:Fallback>
        </mc:AlternateContent>
      </w:r>
    </w:p>
    <w:p w14:paraId="3DA335C4" w14:textId="77777777" w:rsidR="009B4CB7" w:rsidRPr="00C446F8" w:rsidRDefault="009B4CB7" w:rsidP="009B4CB7">
      <w:pPr>
        <w:outlineLvl w:val="0"/>
        <w:rPr>
          <w:rFonts w:ascii="Arial Narrow" w:hAnsi="Arial Narrow"/>
          <w:b/>
          <w:sz w:val="22"/>
          <w:szCs w:val="22"/>
        </w:rPr>
      </w:pPr>
    </w:p>
    <w:p w14:paraId="39526942"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1520" behindDoc="0" locked="0" layoutInCell="1" allowOverlap="1" wp14:anchorId="36DD4E06" wp14:editId="63070250">
                <wp:simplePos x="0" y="0"/>
                <wp:positionH relativeFrom="column">
                  <wp:posOffset>27940</wp:posOffset>
                </wp:positionH>
                <wp:positionV relativeFrom="paragraph">
                  <wp:posOffset>22225</wp:posOffset>
                </wp:positionV>
                <wp:extent cx="2705100" cy="296545"/>
                <wp:effectExtent l="0" t="0" r="19050" b="2730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296545"/>
                        </a:xfrm>
                        <a:prstGeom prst="rect">
                          <a:avLst/>
                        </a:prstGeom>
                        <a:solidFill>
                          <a:srgbClr val="FFFFFF"/>
                        </a:solidFill>
                        <a:ln w="9525">
                          <a:solidFill>
                            <a:srgbClr val="000000"/>
                          </a:solidFill>
                          <a:miter lim="800000"/>
                          <a:headEnd/>
                          <a:tailEnd/>
                        </a:ln>
                      </wps:spPr>
                      <wps:txbx>
                        <w:txbxContent>
                          <w:p w14:paraId="6C153F10" w14:textId="77777777" w:rsidR="009B4CB7" w:rsidRPr="00CF633C" w:rsidRDefault="009B4CB7" w:rsidP="009B4CB7">
                            <w:pPr>
                              <w:jc w:val="center"/>
                              <w:rPr>
                                <w:sz w:val="18"/>
                                <w:szCs w:val="18"/>
                              </w:rPr>
                            </w:pPr>
                            <w:r>
                              <w:rPr>
                                <w:rFonts w:ascii="Arial Narrow" w:hAnsi="Arial Narrow"/>
                                <w:sz w:val="18"/>
                                <w:szCs w:val="18"/>
                                <w:lang w:val="it"/>
                              </w:rPr>
                              <w:t>PREDISPOSIZIONE DEI DOCUMENTI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DD4E06" id="_x0000_s1037" type="#_x0000_t202" style="position:absolute;margin-left:2.2pt;margin-top:1.75pt;width:213pt;height:23.35pt;z-index:25169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">
                <v:textbox>
                  <w:txbxContent>
                    <w:p w14:paraId="6C153F10" w14:textId="77777777" w:rsidR="009B4CB7" w:rsidRPr="00CF633C" w:rsidRDefault="009B4CB7" w:rsidP="009B4CB7">
                      <w:pPr>
                        <w:jc w:val="center"/>
                        <w:rPr>
                          <w:sz w:val="18"/>
                          <w:szCs w:val="18"/>
                        </w:rPr>
                      </w:pPr>
                      <w:r>
                        <w:rPr>
                          <w:rFonts w:ascii="Arial Narrow" w:hAnsi="Arial Narrow"/>
                          <w:sz w:val="18"/>
                          <w:szCs w:val="18"/>
                          <w:lang w:val="it"/>
                        </w:rPr>
                        <w:t>PREDISPOSIZIONE DEI DOCUMENTI</w:t>
                      </w:r>
                    </w:p>
                  </w:txbxContent>
                </v:textbox>
              </v:shape>
            </w:pict>
          </mc:Fallback>
        </mc:AlternateContent>
      </w:r>
    </w:p>
    <w:p w14:paraId="299CE6A3"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707904" behindDoc="0" locked="0" layoutInCell="1" allowOverlap="1" wp14:anchorId="1EF09181" wp14:editId="0E0ABE8F">
                <wp:simplePos x="0" y="0"/>
                <wp:positionH relativeFrom="column">
                  <wp:posOffset>1372870</wp:posOffset>
                </wp:positionH>
                <wp:positionV relativeFrom="paragraph">
                  <wp:posOffset>159385</wp:posOffset>
                </wp:positionV>
                <wp:extent cx="0" cy="342265"/>
                <wp:effectExtent l="58420" t="6985" r="55880" b="22225"/>
                <wp:wrapNone/>
                <wp:docPr id="50" name="AutoShape 6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AFE007" id="AutoShape 634" o:spid="_x0000_s1026" type="#_x0000_t32" style="position:absolute;margin-left:108.1pt;margin-top:12.55pt;width:0;height:26.9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">
                <v:stroke endarrow="block"/>
              </v:shape>
            </w:pict>
          </mc:Fallback>
        </mc:AlternateContent>
      </w:r>
    </w:p>
    <w:p w14:paraId="0348D702" w14:textId="77777777" w:rsidR="009B4CB7" w:rsidRPr="00C446F8" w:rsidRDefault="009B4CB7" w:rsidP="009B4CB7">
      <w:pPr>
        <w:outlineLvl w:val="0"/>
        <w:rPr>
          <w:rFonts w:ascii="Arial Narrow" w:hAnsi="Arial Narrow"/>
          <w:b/>
          <w:sz w:val="22"/>
          <w:szCs w:val="22"/>
        </w:rPr>
      </w:pPr>
    </w:p>
    <w:p w14:paraId="1C6D0866" w14:textId="77777777" w:rsidR="009B4CB7" w:rsidRPr="00C446F8" w:rsidRDefault="009B4CB7" w:rsidP="009B4CB7">
      <w:pPr>
        <w:outlineLvl w:val="0"/>
        <w:rPr>
          <w:rFonts w:ascii="Arial Narrow" w:hAnsi="Arial Narrow"/>
          <w:b/>
          <w:sz w:val="22"/>
          <w:szCs w:val="22"/>
        </w:rPr>
      </w:pPr>
    </w:p>
    <w:p w14:paraId="1DE7EC07"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2544" behindDoc="0" locked="0" layoutInCell="1" allowOverlap="1" wp14:anchorId="4D3D2C5F" wp14:editId="7FBE1545">
                <wp:simplePos x="0" y="0"/>
                <wp:positionH relativeFrom="column">
                  <wp:posOffset>31115</wp:posOffset>
                </wp:positionH>
                <wp:positionV relativeFrom="paragraph">
                  <wp:posOffset>15875</wp:posOffset>
                </wp:positionV>
                <wp:extent cx="2705100" cy="344170"/>
                <wp:effectExtent l="0" t="0" r="19050" b="17780"/>
                <wp:wrapNone/>
                <wp:docPr id="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344170"/>
                        </a:xfrm>
                        <a:prstGeom prst="rect">
                          <a:avLst/>
                        </a:prstGeom>
                        <a:solidFill>
                          <a:srgbClr val="FFFFFF"/>
                        </a:solidFill>
                        <a:ln w="9525">
                          <a:solidFill>
                            <a:srgbClr val="000000"/>
                          </a:solidFill>
                          <a:miter lim="800000"/>
                          <a:headEnd/>
                          <a:tailEnd/>
                        </a:ln>
                      </wps:spPr>
                      <wps:txbx>
                        <w:txbxContent>
                          <w:p w14:paraId="453A58CA" w14:textId="77777777" w:rsidR="009B4CB7" w:rsidRPr="00A42384" w:rsidRDefault="009B4CB7" w:rsidP="009B4CB7">
                            <w:pPr>
                              <w:jc w:val="center"/>
                              <w:rPr>
                                <w:sz w:val="18"/>
                                <w:szCs w:val="18"/>
                              </w:rPr>
                            </w:pPr>
                            <w:r>
                              <w:rPr>
                                <w:rFonts w:ascii="Arial Narrow" w:hAnsi="Arial Narrow"/>
                                <w:sz w:val="18"/>
                                <w:szCs w:val="18"/>
                                <w:lang w:val="it"/>
                              </w:rPr>
                              <w:t>DOMANDA DI RILASCIO DELL'AUTORIZZAZIONE INTEGRATA (CON DOCUMENTAZIONE)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3D2C5F" id="_x0000_s1038" type="#_x0000_t202" style="position:absolute;margin-left:2.45pt;margin-top:1.25pt;width:213pt;height:27.1pt;z-index:251692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">
                <v:textbox>
                  <w:txbxContent>
                    <w:p w14:paraId="453A58CA" w14:textId="77777777" w:rsidR="009B4CB7" w:rsidRPr="00A42384" w:rsidRDefault="009B4CB7" w:rsidP="009B4CB7">
                      <w:pPr>
                        <w:jc w:val="center"/>
                        <w:rPr>
                          <w:sz w:val="18"/>
                          <w:szCs w:val="18"/>
                        </w:rPr>
                      </w:pPr>
                      <w:r>
                        <w:rPr>
                          <w:rFonts w:ascii="Arial Narrow" w:hAnsi="Arial Narrow"/>
                          <w:sz w:val="18"/>
                          <w:szCs w:val="18"/>
                          <w:lang w:val="it"/>
                        </w:rPr>
                        <w:t>DOMANDA DI RILASCIO DELL'AUTORIZZAZIONE INTEGRATA (CON DOCUMENTAZIONE)</w:t>
                      </w:r>
                    </w:p>
                  </w:txbxContent>
                </v:textbox>
              </v:shape>
            </w:pict>
          </mc:Fallback>
        </mc:AlternateContent>
      </w:r>
    </w:p>
    <w:p w14:paraId="65569126"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5072" behindDoc="0" locked="0" layoutInCell="1" allowOverlap="1" wp14:anchorId="1A6E473E" wp14:editId="13AFD61D">
                <wp:simplePos x="0" y="0"/>
                <wp:positionH relativeFrom="column">
                  <wp:posOffset>2057400</wp:posOffset>
                </wp:positionH>
                <wp:positionV relativeFrom="page">
                  <wp:posOffset>6711950</wp:posOffset>
                </wp:positionV>
                <wp:extent cx="739140" cy="244475"/>
                <wp:effectExtent l="9525" t="6350" r="22860" b="25400"/>
                <wp:wrapNone/>
                <wp:docPr id="52" name="Text Box 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7731CB17"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6E473E" id="Text Box 641" o:spid="_x0000_s1039" type="#_x0000_t202" style="position:absolute;margin-left:162pt;margin-top:528.5pt;width:58.2pt;height:19.25pt;z-index:251715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" fillcolor="#eeece1">
                <v:shadow on="t" color="black" opacity="26213f" origin="-.5,-.5" offset=".74836mm,.74836mm"/>
                <v:textbox>
                  <w:txbxContent>
                    <w:p w14:paraId="7731CB17"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v:textbox>
                <w10:wrap anchory="page"/>
              </v:shape>
            </w:pict>
          </mc:Fallback>
        </mc:AlternateContent>
      </w:r>
    </w:p>
    <w:p w14:paraId="450B3905"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0" distB="0" distL="114300" distR="114300" simplePos="0" relativeHeight="251708928" behindDoc="0" locked="0" layoutInCell="1" allowOverlap="1" wp14:anchorId="5BB5E00A" wp14:editId="6B60C0BD">
                <wp:simplePos x="0" y="0"/>
                <wp:positionH relativeFrom="column">
                  <wp:posOffset>1374140</wp:posOffset>
                </wp:positionH>
                <wp:positionV relativeFrom="paragraph">
                  <wp:posOffset>39370</wp:posOffset>
                </wp:positionV>
                <wp:extent cx="0" cy="342265"/>
                <wp:effectExtent l="59690" t="10795" r="54610" b="18415"/>
                <wp:wrapNone/>
                <wp:docPr id="53" name="AutoShape 6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452F46" id="AutoShape 635" o:spid="_x0000_s1026" type="#_x0000_t32" style="position:absolute;margin-left:108.2pt;margin-top:3.1pt;width:0;height:26.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">
                <v:stroke endarrow="block"/>
              </v:shape>
            </w:pict>
          </mc:Fallback>
        </mc:AlternateContent>
      </w:r>
    </w:p>
    <w:p w14:paraId="5A9742F7" w14:textId="77777777" w:rsidR="009B4CB7" w:rsidRPr="00C446F8" w:rsidRDefault="009B4CB7" w:rsidP="009B4CB7">
      <w:pPr>
        <w:outlineLvl w:val="0"/>
        <w:rPr>
          <w:rFonts w:ascii="Arial Narrow" w:hAnsi="Arial Narrow"/>
          <w:b/>
          <w:sz w:val="22"/>
          <w:szCs w:val="22"/>
        </w:rPr>
      </w:pPr>
    </w:p>
    <w:p w14:paraId="77F0E8E0"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3568" behindDoc="0" locked="0" layoutInCell="1" allowOverlap="1" wp14:anchorId="79CEFC15" wp14:editId="70128FCA">
                <wp:simplePos x="0" y="0"/>
                <wp:positionH relativeFrom="column">
                  <wp:posOffset>31115</wp:posOffset>
                </wp:positionH>
                <wp:positionV relativeFrom="paragraph">
                  <wp:posOffset>60326</wp:posOffset>
                </wp:positionV>
                <wp:extent cx="2705100" cy="476250"/>
                <wp:effectExtent l="0" t="0" r="19050" b="1905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76250"/>
                        </a:xfrm>
                        <a:prstGeom prst="rect">
                          <a:avLst/>
                        </a:prstGeom>
                        <a:solidFill>
                          <a:srgbClr val="FFFFFF"/>
                        </a:solidFill>
                        <a:ln w="9525">
                          <a:solidFill>
                            <a:srgbClr val="000000"/>
                          </a:solidFill>
                          <a:miter lim="800000"/>
                          <a:headEnd/>
                          <a:tailEnd/>
                        </a:ln>
                      </wps:spPr>
                      <wps:txbx>
                        <w:txbxContent>
                          <w:p w14:paraId="2DBFFAFA" w14:textId="77777777" w:rsidR="009B4CB7" w:rsidRDefault="009B4CB7" w:rsidP="009B4CB7">
                            <w:pPr>
                              <w:jc w:val="center"/>
                              <w:rPr>
                                <w:rFonts w:ascii="Arial Narrow" w:hAnsi="Arial Narrow"/>
                                <w:sz w:val="18"/>
                                <w:szCs w:val="18"/>
                              </w:rPr>
                            </w:pPr>
                            <w:r>
                              <w:rPr>
                                <w:rFonts w:ascii="Arial Narrow" w:hAnsi="Arial Narrow"/>
                                <w:sz w:val="18"/>
                                <w:szCs w:val="18"/>
                                <w:lang w:val="it"/>
                              </w:rPr>
                              <w:t xml:space="preserve">AVVISO AL PUBBLICO E ALLE PARTI DELLA DOMANDA </w:t>
                            </w:r>
                          </w:p>
                          <w:p w14:paraId="390C1F4A" w14:textId="77777777" w:rsidR="009B4CB7" w:rsidRPr="00A42384" w:rsidRDefault="009B4CB7" w:rsidP="009B4CB7">
                            <w:pPr>
                              <w:jc w:val="center"/>
                              <w:rPr>
                                <w:sz w:val="18"/>
                                <w:szCs w:val="18"/>
                              </w:rPr>
                            </w:pPr>
                            <w:r>
                              <w:rPr>
                                <w:rFonts w:ascii="Arial Narrow" w:hAnsi="Arial Narrow"/>
                                <w:sz w:val="18"/>
                                <w:szCs w:val="18"/>
                                <w:lang w:val="it"/>
                              </w:rPr>
                              <w:t>CON LA BOZZA DELL'AUTORIZZAZIONE INTEGRATA E DELL'AREA PROTETTA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CEFC15" id="_x0000_s1040" type="#_x0000_t202" style="position:absolute;margin-left:2.45pt;margin-top:4.75pt;width:213pt;height:37.5pt;z-index:251693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">
                <v:textbox>
                  <w:txbxContent>
                    <w:p w14:paraId="2DBFFAFA" w14:textId="77777777" w:rsidR="009B4CB7" w:rsidRDefault="009B4CB7" w:rsidP="009B4CB7">
                      <w:pPr>
                        <w:jc w:val="center"/>
                        <w:rPr>
                          <w:rFonts w:ascii="Arial Narrow" w:hAnsi="Arial Narrow"/>
                          <w:sz w:val="18"/>
                          <w:szCs w:val="18"/>
                        </w:rPr>
                      </w:pPr>
                      <w:r>
                        <w:rPr>
                          <w:rFonts w:ascii="Arial Narrow" w:hAnsi="Arial Narrow"/>
                          <w:sz w:val="18"/>
                          <w:szCs w:val="18"/>
                          <w:lang w:val="it"/>
                        </w:rPr>
                        <w:t xml:space="preserve">AVVISO AL PUBBLICO E ALLE PARTI DELLA DOMANDA </w:t>
                      </w:r>
                    </w:p>
                    <w:p w14:paraId="390C1F4A" w14:textId="77777777" w:rsidR="009B4CB7" w:rsidRPr="00A42384" w:rsidRDefault="009B4CB7" w:rsidP="009B4CB7">
                      <w:pPr>
                        <w:jc w:val="center"/>
                        <w:rPr>
                          <w:sz w:val="18"/>
                          <w:szCs w:val="18"/>
                        </w:rPr>
                      </w:pPr>
                      <w:r>
                        <w:rPr>
                          <w:rFonts w:ascii="Arial Narrow" w:hAnsi="Arial Narrow"/>
                          <w:sz w:val="18"/>
                          <w:szCs w:val="18"/>
                          <w:lang w:val="it"/>
                        </w:rPr>
                        <w:t>CON LA BOZZA DELL'AUTORIZZAZIONE INTEGRATA E DELL'AREA PROTETTA</w:t>
                      </w:r>
                    </w:p>
                  </w:txbxContent>
                </v:textbox>
              </v:shape>
            </w:pict>
          </mc:Fallback>
        </mc:AlternateContent>
      </w:r>
    </w:p>
    <w:p w14:paraId="7022CFD6" w14:textId="77777777" w:rsidR="009B4CB7" w:rsidRPr="00C446F8" w:rsidRDefault="009B4CB7" w:rsidP="009B4CB7">
      <w:pPr>
        <w:outlineLvl w:val="0"/>
        <w:rPr>
          <w:rFonts w:ascii="Arial Narrow" w:hAnsi="Arial Narrow"/>
          <w:b/>
          <w:sz w:val="22"/>
          <w:szCs w:val="22"/>
        </w:rPr>
      </w:pPr>
    </w:p>
    <w:p w14:paraId="028C2554" w14:textId="77777777" w:rsidR="009B4CB7" w:rsidRPr="00C446F8" w:rsidRDefault="009B4CB7" w:rsidP="009B4CB7">
      <w:pPr>
        <w:outlineLvl w:val="0"/>
        <w:rPr>
          <w:rFonts w:ascii="Arial Narrow" w:hAnsi="Arial Narrow"/>
          <w:b/>
          <w:sz w:val="22"/>
          <w:szCs w:val="22"/>
        </w:rPr>
      </w:pPr>
    </w:p>
    <w:p w14:paraId="5580C03C"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6096" behindDoc="0" locked="0" layoutInCell="1" allowOverlap="1" wp14:anchorId="4A9FA694" wp14:editId="69C64E09">
                <wp:simplePos x="0" y="0"/>
                <wp:positionH relativeFrom="column">
                  <wp:posOffset>2058670</wp:posOffset>
                </wp:positionH>
                <wp:positionV relativeFrom="page">
                  <wp:posOffset>7576820</wp:posOffset>
                </wp:positionV>
                <wp:extent cx="739140" cy="244475"/>
                <wp:effectExtent l="10795" t="13970" r="31115" b="27305"/>
                <wp:wrapNone/>
                <wp:docPr id="55" name="Text Box 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5CA8EB7C"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PUBBLICO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9FA694" id="Text Box 642" o:spid="_x0000_s1041" type="#_x0000_t202" style="position:absolute;margin-left:162.1pt;margin-top:596.6pt;width:58.2pt;height:19.25pt;z-index:25171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" fillcolor="#eeece1">
                <v:shadow on="t" color="black" opacity="26213f" origin="-.5,-.5" offset=".74836mm,.74836mm"/>
                <v:textbox>
                  <w:txbxContent>
                    <w:p w14:paraId="5CA8EB7C"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PUBBLICO</w:t>
                      </w:r>
                    </w:p>
                  </w:txbxContent>
                </v:textbox>
                <w10:wrap anchory="page"/>
              </v:shape>
            </w:pict>
          </mc:Fallback>
        </mc:AlternateContent>
      </w:r>
      <w:r w:rsidRPr="00C446F8">
        <w:rPr>
          <w:rFonts w:ascii="Arial Narrow" w:hAnsi="Arial Narrow"/>
          <w:b/>
          <w:bCs/>
          <w:noProof/>
          <w:sz w:val="22"/>
          <w:szCs w:val="22"/>
        </w:rPr>
        <mc:AlternateContent>
          <mc:Choice Requires="wps">
            <w:drawing>
              <wp:anchor distT="0" distB="0" distL="114300" distR="114300" simplePos="0" relativeHeight="251709952" behindDoc="0" locked="0" layoutInCell="1" allowOverlap="1" wp14:anchorId="77AC9A0A" wp14:editId="339E6B9E">
                <wp:simplePos x="0" y="0"/>
                <wp:positionH relativeFrom="column">
                  <wp:posOffset>1364615</wp:posOffset>
                </wp:positionH>
                <wp:positionV relativeFrom="paragraph">
                  <wp:posOffset>81280</wp:posOffset>
                </wp:positionV>
                <wp:extent cx="0" cy="342265"/>
                <wp:effectExtent l="59690" t="5080" r="54610" b="14605"/>
                <wp:wrapNone/>
                <wp:docPr id="56" name="AutoShape 6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EE16364" id="AutoShape 636" o:spid="_x0000_s1026" type="#_x0000_t32" style="position:absolute;margin-left:107.45pt;margin-top:6.4pt;width:0;height:26.9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">
                <v:stroke endarrow="block"/>
              </v:shape>
            </w:pict>
          </mc:Fallback>
        </mc:AlternateContent>
      </w:r>
    </w:p>
    <w:p w14:paraId="475BAAE5" w14:textId="77777777" w:rsidR="009B4CB7" w:rsidRPr="00C446F8" w:rsidRDefault="009B4CB7" w:rsidP="009B4CB7">
      <w:pPr>
        <w:outlineLvl w:val="0"/>
        <w:rPr>
          <w:rFonts w:ascii="Arial Narrow" w:hAnsi="Arial Narrow"/>
          <w:b/>
          <w:sz w:val="22"/>
          <w:szCs w:val="22"/>
        </w:rPr>
      </w:pPr>
    </w:p>
    <w:p w14:paraId="22B7EFA8"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7664" behindDoc="0" locked="0" layoutInCell="1" allowOverlap="1" wp14:anchorId="5F935B25" wp14:editId="331C96F9">
                <wp:simplePos x="0" y="0"/>
                <wp:positionH relativeFrom="column">
                  <wp:posOffset>27940</wp:posOffset>
                </wp:positionH>
                <wp:positionV relativeFrom="paragraph">
                  <wp:posOffset>104140</wp:posOffset>
                </wp:positionV>
                <wp:extent cx="2705100" cy="483235"/>
                <wp:effectExtent l="0" t="0" r="19050" b="12065"/>
                <wp:wrapNone/>
                <wp:docPr id="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83235"/>
                        </a:xfrm>
                        <a:prstGeom prst="rect">
                          <a:avLst/>
                        </a:prstGeom>
                        <a:solidFill>
                          <a:srgbClr val="FFFFFF"/>
                        </a:solidFill>
                        <a:ln w="9525">
                          <a:solidFill>
                            <a:srgbClr val="000000"/>
                          </a:solidFill>
                          <a:miter lim="800000"/>
                          <a:headEnd/>
                          <a:tailEnd/>
                        </a:ln>
                      </wps:spPr>
                      <wps:txbx>
                        <w:txbxContent>
                          <w:p w14:paraId="6C88BE10" w14:textId="77777777" w:rsidR="009B4CB7" w:rsidRPr="00A42384" w:rsidRDefault="009B4CB7" w:rsidP="009B4CB7">
                            <w:pPr>
                              <w:jc w:val="center"/>
                              <w:rPr>
                                <w:sz w:val="18"/>
                                <w:szCs w:val="18"/>
                              </w:rPr>
                            </w:pPr>
                            <w:r>
                              <w:rPr>
                                <w:rFonts w:ascii="Arial Narrow" w:hAnsi="Arial Narrow"/>
                                <w:sz w:val="18"/>
                                <w:szCs w:val="18"/>
                                <w:lang w:val="it"/>
                              </w:rPr>
                              <w:t>INTEGRAZIONE DELLA DOCUMENTAZIONE E PROPOSTA DELL'AUTORIZZAZIONE INTEGRATA E DELL'AREA PROTETTA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935B25" id="_x0000_s1042" type="#_x0000_t202" style="position:absolute;margin-left:2.2pt;margin-top:8.2pt;width:213pt;height:38.05pt;z-index:251697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">
                <v:textbox>
                  <w:txbxContent>
                    <w:p w14:paraId="6C88BE10" w14:textId="77777777" w:rsidR="009B4CB7" w:rsidRPr="00A42384" w:rsidRDefault="009B4CB7" w:rsidP="009B4CB7">
                      <w:pPr>
                        <w:jc w:val="center"/>
                        <w:rPr>
                          <w:sz w:val="18"/>
                          <w:szCs w:val="18"/>
                        </w:rPr>
                      </w:pPr>
                      <w:r>
                        <w:rPr>
                          <w:rFonts w:ascii="Arial Narrow" w:hAnsi="Arial Narrow"/>
                          <w:sz w:val="18"/>
                          <w:szCs w:val="18"/>
                          <w:lang w:val="it"/>
                        </w:rPr>
                        <w:t>INTEGRAZIONE DELLA DOCUMENTAZIONE E PROPOSTA DELL'AUTORIZZAZIONE INTEGRATA E DELL'AREA PROTETTA</w:t>
                      </w:r>
                    </w:p>
                  </w:txbxContent>
                </v:textbox>
              </v:shape>
            </w:pict>
          </mc:Fallback>
        </mc:AlternateContent>
      </w:r>
    </w:p>
    <w:p w14:paraId="0571B90E" w14:textId="77777777" w:rsidR="009B4CB7" w:rsidRPr="00C446F8" w:rsidRDefault="009B4CB7" w:rsidP="009B4CB7">
      <w:pPr>
        <w:outlineLvl w:val="0"/>
        <w:rPr>
          <w:rFonts w:ascii="Arial Narrow" w:hAnsi="Arial Narrow"/>
          <w:b/>
          <w:sz w:val="22"/>
          <w:szCs w:val="22"/>
        </w:rPr>
      </w:pPr>
    </w:p>
    <w:p w14:paraId="76D50A53" w14:textId="77777777" w:rsidR="009B4CB7" w:rsidRPr="00C446F8" w:rsidRDefault="009B4CB7" w:rsidP="009B4CB7">
      <w:pPr>
        <w:outlineLvl w:val="0"/>
        <w:rPr>
          <w:rFonts w:ascii="Arial Narrow" w:hAnsi="Arial Narrow"/>
          <w:b/>
          <w:sz w:val="22"/>
          <w:szCs w:val="22"/>
        </w:rPr>
      </w:pPr>
    </w:p>
    <w:p w14:paraId="65FA13DA"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7120" behindDoc="0" locked="0" layoutInCell="1" allowOverlap="1" wp14:anchorId="6AD8A3F3" wp14:editId="141684C9">
                <wp:simplePos x="0" y="0"/>
                <wp:positionH relativeFrom="column">
                  <wp:posOffset>2059940</wp:posOffset>
                </wp:positionH>
                <wp:positionV relativeFrom="page">
                  <wp:posOffset>8387715</wp:posOffset>
                </wp:positionV>
                <wp:extent cx="739140" cy="244475"/>
                <wp:effectExtent l="12065" t="5715" r="29845" b="26035"/>
                <wp:wrapNone/>
                <wp:docPr id="58" name="Text Box 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24447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2552F3E0"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8A3F3" id="Text Box 643" o:spid="_x0000_s1043" type="#_x0000_t202" style="position:absolute;margin-left:162.2pt;margin-top:660.45pt;width:58.2pt;height:19.25pt;z-index:251717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" fillcolor="#eeece1">
                <v:shadow on="t" color="black" opacity="26213f" origin="-.5,-.5" offset=".74836mm,.74836mm"/>
                <v:textbox>
                  <w:txbxContent>
                    <w:p w14:paraId="2552F3E0"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PARERI</w:t>
                      </w:r>
                    </w:p>
                  </w:txbxContent>
                </v:textbox>
                <w10:wrap anchory="page"/>
              </v:shape>
            </w:pict>
          </mc:Fallback>
        </mc:AlternateContent>
      </w:r>
      <w:r w:rsidRPr="00C446F8">
        <w:rPr>
          <w:rFonts w:ascii="Arial Narrow" w:hAnsi="Arial Narrow"/>
          <w:b/>
          <w:bCs/>
          <w:noProof/>
          <w:sz w:val="22"/>
          <w:szCs w:val="22"/>
        </w:rPr>
        <mc:AlternateContent>
          <mc:Choice Requires="wps">
            <w:drawing>
              <wp:anchor distT="0" distB="0" distL="114300" distR="114300" simplePos="0" relativeHeight="251710976" behindDoc="0" locked="0" layoutInCell="1" allowOverlap="1" wp14:anchorId="3EF0CEE3" wp14:editId="373DB953">
                <wp:simplePos x="0" y="0"/>
                <wp:positionH relativeFrom="column">
                  <wp:posOffset>1365885</wp:posOffset>
                </wp:positionH>
                <wp:positionV relativeFrom="paragraph">
                  <wp:posOffset>100965</wp:posOffset>
                </wp:positionV>
                <wp:extent cx="0" cy="342265"/>
                <wp:effectExtent l="60960" t="5715" r="53340" b="23495"/>
                <wp:wrapNone/>
                <wp:docPr id="59" name="AutoShape 6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5C5010" id="AutoShape 637" o:spid="_x0000_s1026" type="#_x0000_t32" style="position:absolute;margin-left:107.55pt;margin-top:7.95pt;width:0;height:26.9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">
                <v:stroke endarrow="block"/>
              </v:shape>
            </w:pict>
          </mc:Fallback>
        </mc:AlternateContent>
      </w:r>
    </w:p>
    <w:p w14:paraId="45D87C38" w14:textId="77777777" w:rsidR="009B4CB7" w:rsidRPr="00C446F8" w:rsidRDefault="009B4CB7" w:rsidP="009B4CB7">
      <w:pPr>
        <w:outlineLvl w:val="0"/>
        <w:rPr>
          <w:rFonts w:ascii="Arial Narrow" w:hAnsi="Arial Narrow"/>
          <w:b/>
          <w:sz w:val="22"/>
          <w:szCs w:val="22"/>
        </w:rPr>
      </w:pPr>
    </w:p>
    <w:p w14:paraId="1D224B02" w14:textId="77777777" w:rsidR="009B4CB7" w:rsidRPr="00C446F8" w:rsidRDefault="009B4CB7"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698688" behindDoc="0" locked="0" layoutInCell="1" allowOverlap="1" wp14:anchorId="55FB7D58" wp14:editId="24F822E9">
                <wp:simplePos x="0" y="0"/>
                <wp:positionH relativeFrom="column">
                  <wp:posOffset>31115</wp:posOffset>
                </wp:positionH>
                <wp:positionV relativeFrom="paragraph">
                  <wp:posOffset>124460</wp:posOffset>
                </wp:positionV>
                <wp:extent cx="2705100" cy="438150"/>
                <wp:effectExtent l="0" t="0" r="19050" b="19050"/>
                <wp:wrapNone/>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438150"/>
                        </a:xfrm>
                        <a:prstGeom prst="rect">
                          <a:avLst/>
                        </a:prstGeom>
                        <a:solidFill>
                          <a:srgbClr val="FFFFFF"/>
                        </a:solidFill>
                        <a:ln w="9525">
                          <a:solidFill>
                            <a:srgbClr val="000000"/>
                          </a:solidFill>
                          <a:miter lim="800000"/>
                          <a:headEnd/>
                          <a:tailEnd/>
                        </a:ln>
                      </wps:spPr>
                      <wps:txbx>
                        <w:txbxContent>
                          <w:p w14:paraId="359E2DB3" w14:textId="77777777" w:rsidR="009B4CB7" w:rsidRPr="00A42384" w:rsidRDefault="009B4CB7" w:rsidP="009B4CB7">
                            <w:pPr>
                              <w:jc w:val="center"/>
                              <w:rPr>
                                <w:sz w:val="18"/>
                                <w:szCs w:val="18"/>
                              </w:rPr>
                            </w:pPr>
                            <w:r>
                              <w:rPr>
                                <w:rFonts w:ascii="Arial Narrow" w:hAnsi="Arial Narrow"/>
                                <w:sz w:val="18"/>
                                <w:szCs w:val="18"/>
                                <w:lang w:val="it"/>
                              </w:rPr>
                              <w:t>RILASCIO DELL'AUTORIZZAZIONE INTEGRATA E DELIMITAZIONE DELL'AREA PROTETTA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5FB7D58" id="_x0000_s1044" type="#_x0000_t202" style="position:absolute;margin-left:2.45pt;margin-top:9.8pt;width:213pt;height:34.5pt;z-index:25169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">
                <v:textbox>
                  <w:txbxContent>
                    <w:p w14:paraId="359E2DB3" w14:textId="77777777" w:rsidR="009B4CB7" w:rsidRPr="00A42384" w:rsidRDefault="009B4CB7" w:rsidP="009B4CB7">
                      <w:pPr>
                        <w:jc w:val="center"/>
                        <w:rPr>
                          <w:sz w:val="18"/>
                          <w:szCs w:val="18"/>
                        </w:rPr>
                      </w:pPr>
                      <w:r>
                        <w:rPr>
                          <w:rFonts w:ascii="Arial Narrow" w:hAnsi="Arial Narrow"/>
                          <w:sz w:val="18"/>
                          <w:szCs w:val="18"/>
                          <w:lang w:val="it"/>
                        </w:rPr>
                        <w:t>RILASCIO DELL'AUTORIZZAZIONE INTEGRATA E DELIMITAZIONE DELL'AREA PROTETTA</w:t>
                      </w:r>
                    </w:p>
                  </w:txbxContent>
                </v:textbox>
              </v:shape>
            </w:pict>
          </mc:Fallback>
        </mc:AlternateContent>
      </w:r>
    </w:p>
    <w:p w14:paraId="47A45D53" w14:textId="77777777" w:rsidR="009B4CB7" w:rsidRPr="00C446F8" w:rsidRDefault="009B4CB7" w:rsidP="009B4CB7">
      <w:pPr>
        <w:outlineLvl w:val="0"/>
        <w:rPr>
          <w:rFonts w:ascii="Arial Narrow" w:hAnsi="Arial Narrow"/>
          <w:b/>
          <w:sz w:val="22"/>
          <w:szCs w:val="22"/>
        </w:rPr>
      </w:pPr>
    </w:p>
    <w:p w14:paraId="079D0B94" w14:textId="4D08F267" w:rsidR="009B4CB7" w:rsidRPr="00C446F8" w:rsidRDefault="009B4CB7" w:rsidP="009B4CB7">
      <w:pPr>
        <w:outlineLvl w:val="0"/>
        <w:rPr>
          <w:rFonts w:ascii="Arial Narrow" w:hAnsi="Arial Narrow"/>
          <w:b/>
          <w:sz w:val="22"/>
          <w:szCs w:val="22"/>
        </w:rPr>
      </w:pPr>
    </w:p>
    <w:p w14:paraId="2ED1D8C0" w14:textId="6B4835E1" w:rsidR="009B4CB7" w:rsidRPr="00C446F8" w:rsidRDefault="00F36CDE" w:rsidP="009B4CB7">
      <w:pPr>
        <w:outlineLvl w:val="0"/>
        <w:rPr>
          <w:rFonts w:ascii="Arial Narrow" w:hAnsi="Arial Narrow"/>
          <w:b/>
          <w:sz w:val="22"/>
          <w:szCs w:val="22"/>
        </w:rPr>
      </w:pPr>
      <w:r w:rsidRPr="00C446F8">
        <w:rPr>
          <w:rFonts w:ascii="Arial Narrow" w:hAnsi="Arial Narrow"/>
          <w:b/>
          <w:bCs/>
          <w:noProof/>
          <w:sz w:val="22"/>
          <w:szCs w:val="22"/>
        </w:rPr>
        <mc:AlternateContent>
          <mc:Choice Requires="wps">
            <w:drawing>
              <wp:anchor distT="45720" distB="45720" distL="114300" distR="114300" simplePos="0" relativeHeight="251718144" behindDoc="0" locked="0" layoutInCell="1" allowOverlap="1" wp14:anchorId="4081AEB6" wp14:editId="498B37ED">
                <wp:simplePos x="0" y="0"/>
                <wp:positionH relativeFrom="column">
                  <wp:posOffset>2193925</wp:posOffset>
                </wp:positionH>
                <wp:positionV relativeFrom="page">
                  <wp:posOffset>9182100</wp:posOffset>
                </wp:positionV>
                <wp:extent cx="948690" cy="504825"/>
                <wp:effectExtent l="0" t="0" r="60960" b="66675"/>
                <wp:wrapNone/>
                <wp:docPr id="61"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504825"/>
                        </a:xfrm>
                        <a:prstGeom prst="rect">
                          <a:avLst/>
                        </a:prstGeom>
                        <a:solidFill>
                          <a:srgbClr val="EEECE1"/>
                        </a:solidFill>
                        <a:ln w="9525">
                          <a:solidFill>
                            <a:srgbClr val="000000"/>
                          </a:solidFill>
                          <a:miter lim="800000"/>
                          <a:headEnd/>
                          <a:tailEnd/>
                        </a:ln>
                        <a:effectLst>
                          <a:outerShdw dist="38100" dir="2700000" algn="tl" rotWithShape="0">
                            <a:srgbClr val="000000">
                              <a:alpha val="39999"/>
                            </a:srgbClr>
                          </a:outerShdw>
                        </a:effectLst>
                      </wps:spPr>
                      <wps:txbx>
                        <w:txbxContent>
                          <w:p w14:paraId="4D78FF1E"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DELIBERA + REGOLAMENTO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81AEB6" id="Text Box 644" o:spid="_x0000_s1045" type="#_x0000_t202" style="position:absolute;margin-left:172.75pt;margin-top:723pt;width:74.7pt;height:39.75pt;z-index:25171814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" fillcolor="#eeece1">
                <v:shadow on="t" color="black" opacity="26213f" origin="-.5,-.5" offset=".74836mm,.74836mm"/>
                <v:textbox>
                  <w:txbxContent>
                    <w:p w14:paraId="4D78FF1E" w14:textId="77777777" w:rsidR="009B4CB7" w:rsidRPr="00EC21E7" w:rsidRDefault="009B4CB7" w:rsidP="009B4CB7">
                      <w:pPr>
                        <w:jc w:val="center"/>
                        <w:rPr>
                          <w:rFonts w:ascii="Arial Narrow" w:hAnsi="Arial Narrow"/>
                          <w:sz w:val="18"/>
                          <w:szCs w:val="18"/>
                        </w:rPr>
                      </w:pPr>
                      <w:r>
                        <w:rPr>
                          <w:rFonts w:ascii="Arial Narrow" w:hAnsi="Arial Narrow"/>
                          <w:sz w:val="18"/>
                          <w:szCs w:val="18"/>
                          <w:lang w:val="it"/>
                        </w:rPr>
                        <w:t>DELIBERA + REGOLAMENTO</w:t>
                      </w:r>
                    </w:p>
                  </w:txbxContent>
                </v:textbox>
                <w10:wrap anchory="page"/>
              </v:shape>
            </w:pict>
          </mc:Fallback>
        </mc:AlternateContent>
      </w:r>
    </w:p>
    <w:p w14:paraId="43750921" w14:textId="77777777" w:rsidR="009B4CB7" w:rsidRPr="00C446F8" w:rsidRDefault="009B4CB7" w:rsidP="009B4CB7">
      <w:pPr>
        <w:outlineLvl w:val="0"/>
        <w:rPr>
          <w:rFonts w:ascii="Arial Narrow" w:hAnsi="Arial Narrow"/>
          <w:b/>
          <w:sz w:val="22"/>
          <w:szCs w:val="22"/>
        </w:rPr>
      </w:pPr>
    </w:p>
    <w:p w14:paraId="7BEC067C" w14:textId="1FACABF3" w:rsidR="009B4CB7" w:rsidRPr="00C446F8" w:rsidRDefault="009B4CB7" w:rsidP="009B4CB7">
      <w:pPr>
        <w:outlineLvl w:val="0"/>
        <w:rPr>
          <w:rFonts w:ascii="Arial Narrow" w:hAnsi="Arial Narrow"/>
          <w:b/>
          <w:sz w:val="22"/>
          <w:szCs w:val="22"/>
        </w:rPr>
      </w:pPr>
    </w:p>
    <w:p w14:paraId="3E4D4E36" w14:textId="77777777" w:rsidR="009B4CB7" w:rsidRPr="00C446F8" w:rsidRDefault="009B4CB7" w:rsidP="009B4CB7">
      <w:pPr>
        <w:outlineLvl w:val="0"/>
        <w:rPr>
          <w:rFonts w:ascii="Arial Narrow" w:hAnsi="Arial Narrow"/>
          <w:b/>
          <w:sz w:val="22"/>
          <w:szCs w:val="22"/>
        </w:rPr>
      </w:pPr>
    </w:p>
    <w:p w14:paraId="28C1B889" w14:textId="77777777" w:rsidR="009B4CB7" w:rsidRPr="00C446F8" w:rsidRDefault="009B4CB7" w:rsidP="009B4CB7">
      <w:pPr>
        <w:outlineLvl w:val="0"/>
        <w:rPr>
          <w:rFonts w:ascii="Arial Narrow" w:hAnsi="Arial Narrow"/>
          <w:b/>
          <w:sz w:val="22"/>
          <w:szCs w:val="22"/>
        </w:rPr>
      </w:pPr>
    </w:p>
    <w:p w14:paraId="2AD1326B" w14:textId="77777777" w:rsidR="009B4CB7" w:rsidRPr="00C446F8" w:rsidRDefault="009B4CB7" w:rsidP="009B4CB7">
      <w:pPr>
        <w:outlineLvl w:val="0"/>
        <w:rPr>
          <w:rFonts w:ascii="Arial Narrow" w:hAnsi="Arial Narrow"/>
          <w:b/>
          <w:sz w:val="22"/>
          <w:szCs w:val="22"/>
        </w:rPr>
      </w:pPr>
    </w:p>
    <w:p w14:paraId="41DC4094" w14:textId="77777777" w:rsidR="009B4CB7" w:rsidRPr="00C446F8" w:rsidRDefault="009B4CB7" w:rsidP="009B4CB7">
      <w:pPr>
        <w:outlineLvl w:val="0"/>
        <w:rPr>
          <w:rFonts w:ascii="Arial Narrow" w:hAnsi="Arial Narrow"/>
          <w:b/>
          <w:sz w:val="22"/>
          <w:szCs w:val="22"/>
        </w:rPr>
      </w:pPr>
      <w:bookmarkStart w:id="1" w:name="_Toc68587686"/>
      <w:bookmarkStart w:id="2" w:name="_Toc69987668"/>
      <w:r w:rsidRPr="00C446F8">
        <w:rPr>
          <w:rFonts w:ascii="Arial Narrow" w:hAnsi="Arial Narrow"/>
          <w:b/>
          <w:bCs/>
          <w:sz w:val="22"/>
          <w:szCs w:val="22"/>
          <w:lang w:val="it"/>
        </w:rPr>
        <w:lastRenderedPageBreak/>
        <w:t>B. OBIETTIVO E FINI DEL PIANO TERRITORIALE NAZIONALE</w:t>
      </w:r>
    </w:p>
    <w:p w14:paraId="39A65731" w14:textId="77777777" w:rsidR="009B4CB7" w:rsidRPr="00C446F8" w:rsidRDefault="009B4CB7" w:rsidP="009B4CB7">
      <w:pPr>
        <w:rPr>
          <w:rFonts w:ascii="Arial Narrow" w:hAnsi="Arial Narrow"/>
          <w:sz w:val="2"/>
          <w:szCs w:val="2"/>
        </w:rPr>
      </w:pPr>
    </w:p>
    <w:p w14:paraId="3D6BBC15" w14:textId="77777777" w:rsidR="009B4CB7" w:rsidRPr="00C446F8" w:rsidRDefault="009B4CB7" w:rsidP="009B4CB7">
      <w:pPr>
        <w:jc w:val="both"/>
        <w:rPr>
          <w:rFonts w:ascii="Arial Narrow" w:hAnsi="Arial Narrow"/>
          <w:sz w:val="2"/>
          <w:szCs w:val="2"/>
        </w:rPr>
      </w:pPr>
    </w:p>
    <w:p w14:paraId="691B3DD4" w14:textId="77777777" w:rsidR="009B4CB7" w:rsidRPr="00C446F8" w:rsidRDefault="009B4CB7" w:rsidP="009B4CB7">
      <w:pPr>
        <w:tabs>
          <w:tab w:val="num" w:pos="0"/>
        </w:tabs>
        <w:jc w:val="both"/>
        <w:rPr>
          <w:rFonts w:ascii="Arial Narrow" w:hAnsi="Arial Narrow"/>
          <w:sz w:val="18"/>
        </w:rPr>
      </w:pPr>
      <w:r w:rsidRPr="00C446F8">
        <w:rPr>
          <w:rFonts w:ascii="Arial Narrow" w:hAnsi="Arial Narrow"/>
          <w:sz w:val="18"/>
          <w:lang w:val="it"/>
        </w:rPr>
        <w:t xml:space="preserve">L'oggetto dell'iniziativa per la redazione del Piano territoriale nazionale (di seguito: PTN) è l'ammodernamento dell'elettrodotto (di seguito: ED) 110 </w:t>
      </w:r>
      <w:proofErr w:type="spellStart"/>
      <w:r w:rsidRPr="00C446F8">
        <w:rPr>
          <w:rFonts w:ascii="Arial Narrow" w:hAnsi="Arial Narrow"/>
          <w:sz w:val="18"/>
          <w:lang w:val="it"/>
        </w:rPr>
        <w:t>kV</w:t>
      </w:r>
      <w:proofErr w:type="spellEnd"/>
      <w:r w:rsidRPr="00C446F8">
        <w:rPr>
          <w:rFonts w:ascii="Arial Narrow" w:hAnsi="Arial Narrow"/>
          <w:sz w:val="18"/>
          <w:lang w:val="it"/>
        </w:rPr>
        <w:t xml:space="preserve"> </w:t>
      </w:r>
      <w:proofErr w:type="spellStart"/>
      <w:r w:rsidRPr="00C446F8">
        <w:rPr>
          <w:rFonts w:ascii="Arial Narrow" w:hAnsi="Arial Narrow"/>
          <w:sz w:val="18"/>
          <w:lang w:val="it"/>
        </w:rPr>
        <w:t>Divaccia</w:t>
      </w:r>
      <w:proofErr w:type="spellEnd"/>
      <w:r w:rsidRPr="00C446F8">
        <w:rPr>
          <w:rFonts w:ascii="Arial Narrow" w:hAnsi="Arial Narrow"/>
          <w:sz w:val="18"/>
          <w:lang w:val="it"/>
        </w:rPr>
        <w:t xml:space="preserve">–Capodistria I con il passaggio a 2 × 110 kV nella lunghezza di circa 30 km. Il PTN assicurerà l’inserimento di strutture necessarie sul territorio. L'area della pianificazione territoriale, oggetto di questa iniziativa, si trova nell'area dei comuni di </w:t>
      </w:r>
      <w:proofErr w:type="spellStart"/>
      <w:r w:rsidRPr="00C446F8">
        <w:rPr>
          <w:rFonts w:ascii="Arial Narrow" w:hAnsi="Arial Narrow"/>
          <w:sz w:val="18"/>
          <w:lang w:val="it"/>
        </w:rPr>
        <w:t>Divaccia</w:t>
      </w:r>
      <w:proofErr w:type="spellEnd"/>
      <w:r w:rsidRPr="00C446F8">
        <w:rPr>
          <w:rFonts w:ascii="Arial Narrow" w:hAnsi="Arial Narrow"/>
          <w:sz w:val="18"/>
          <w:lang w:val="it"/>
        </w:rPr>
        <w:t xml:space="preserve">, Sesana, </w:t>
      </w:r>
      <w:proofErr w:type="spellStart"/>
      <w:r w:rsidRPr="00C446F8">
        <w:rPr>
          <w:rFonts w:ascii="Arial Narrow" w:hAnsi="Arial Narrow"/>
          <w:sz w:val="18"/>
          <w:lang w:val="it"/>
        </w:rPr>
        <w:t>Erpelle</w:t>
      </w:r>
      <w:proofErr w:type="spellEnd"/>
      <w:r w:rsidRPr="00C446F8">
        <w:rPr>
          <w:rFonts w:ascii="Arial Narrow" w:hAnsi="Arial Narrow"/>
          <w:sz w:val="18"/>
          <w:lang w:val="it"/>
        </w:rPr>
        <w:t>-Cosina e del Comune città di Capodistria. La pianificazione territoriale nazionale avviene nel quadro di una procedura congiunta di pianificazione e autorizzazione (della Legge sulla pianificazione territoriale, Gazzetta ufficiale della Repubblica di Slovenia, n. 61/17: articolo 78.</w:t>
      </w:r>
    </w:p>
    <w:p w14:paraId="551FE3CD" w14:textId="77777777" w:rsidR="009B4CB7" w:rsidRPr="00C446F8" w:rsidRDefault="009B4CB7" w:rsidP="009B4CB7">
      <w:pPr>
        <w:tabs>
          <w:tab w:val="num" w:pos="0"/>
        </w:tabs>
        <w:jc w:val="both"/>
        <w:rPr>
          <w:rFonts w:ascii="Arial Narrow" w:hAnsi="Arial Narrow"/>
          <w:sz w:val="18"/>
        </w:rPr>
      </w:pPr>
      <w:r w:rsidRPr="00C446F8">
        <w:rPr>
          <w:rFonts w:ascii="Arial Narrow" w:hAnsi="Arial Narrow"/>
          <w:sz w:val="18"/>
          <w:lang w:val="it"/>
        </w:rPr>
        <w:t xml:space="preserve">L'obiettivo del progetto di ammodernamento dell'elettrodotto 110 </w:t>
      </w:r>
      <w:proofErr w:type="spellStart"/>
      <w:r w:rsidRPr="00C446F8">
        <w:rPr>
          <w:rFonts w:ascii="Arial Narrow" w:hAnsi="Arial Narrow"/>
          <w:sz w:val="18"/>
          <w:lang w:val="it"/>
        </w:rPr>
        <w:t>kV</w:t>
      </w:r>
      <w:proofErr w:type="spellEnd"/>
      <w:r w:rsidRPr="00C446F8">
        <w:rPr>
          <w:rFonts w:ascii="Arial Narrow" w:hAnsi="Arial Narrow"/>
          <w:sz w:val="18"/>
          <w:lang w:val="it"/>
        </w:rPr>
        <w:t xml:space="preserve"> </w:t>
      </w:r>
      <w:proofErr w:type="spellStart"/>
      <w:r w:rsidRPr="00C446F8">
        <w:rPr>
          <w:rFonts w:ascii="Arial Narrow" w:hAnsi="Arial Narrow"/>
          <w:sz w:val="18"/>
          <w:lang w:val="it"/>
        </w:rPr>
        <w:t>Divaccia</w:t>
      </w:r>
      <w:proofErr w:type="spellEnd"/>
      <w:r w:rsidRPr="00C446F8">
        <w:rPr>
          <w:rFonts w:ascii="Arial Narrow" w:hAnsi="Arial Narrow"/>
          <w:sz w:val="18"/>
          <w:lang w:val="it"/>
        </w:rPr>
        <w:t xml:space="preserve">–Capodistria I con il passaggio a 2 × 110 kV è il potenziamento dell'attuale elettrodotto a sistema singolo con l'introduzione di un elettrodotto a due sistemi, al fine di garantire un approvvigionamento affidabile a lungo termine o una maggiore affidabilità operativa nell'intera parte costiera della </w:t>
      </w:r>
      <w:proofErr w:type="spellStart"/>
      <w:r w:rsidRPr="00C446F8">
        <w:rPr>
          <w:rFonts w:ascii="Arial Narrow" w:hAnsi="Arial Narrow"/>
          <w:sz w:val="18"/>
          <w:lang w:val="it"/>
        </w:rPr>
        <w:t>Primorska</w:t>
      </w:r>
      <w:proofErr w:type="spellEnd"/>
      <w:r w:rsidRPr="00C446F8">
        <w:rPr>
          <w:rFonts w:ascii="Arial Narrow" w:hAnsi="Arial Narrow"/>
          <w:sz w:val="18"/>
          <w:lang w:val="it"/>
        </w:rPr>
        <w:t>.</w:t>
      </w:r>
    </w:p>
    <w:p w14:paraId="43731DFE" w14:textId="77777777" w:rsidR="009B4CB7" w:rsidRPr="00C446F8" w:rsidRDefault="009B4CB7" w:rsidP="009B4CB7">
      <w:pPr>
        <w:tabs>
          <w:tab w:val="num" w:pos="0"/>
        </w:tabs>
        <w:jc w:val="both"/>
        <w:rPr>
          <w:rFonts w:ascii="Arial Narrow" w:hAnsi="Arial Narrow"/>
          <w:sz w:val="18"/>
        </w:rPr>
      </w:pPr>
    </w:p>
    <w:p w14:paraId="3252700B" w14:textId="77777777" w:rsidR="009B4CB7" w:rsidRPr="00C446F8" w:rsidRDefault="009B4CB7" w:rsidP="009B4CB7">
      <w:pPr>
        <w:jc w:val="both"/>
        <w:outlineLvl w:val="0"/>
        <w:rPr>
          <w:rFonts w:ascii="Arial Narrow" w:hAnsi="Arial Narrow"/>
          <w:b/>
          <w:sz w:val="22"/>
          <w:szCs w:val="22"/>
        </w:rPr>
      </w:pPr>
      <w:r w:rsidRPr="00C446F8">
        <w:rPr>
          <w:rFonts w:ascii="Arial Narrow" w:hAnsi="Arial Narrow"/>
          <w:b/>
          <w:bCs/>
          <w:sz w:val="22"/>
          <w:szCs w:val="22"/>
          <w:lang w:val="it"/>
        </w:rPr>
        <w:t>C. DESCRIZIONE DELLA PIANIFICAZIONE TERRITORIALE</w:t>
      </w:r>
    </w:p>
    <w:p w14:paraId="1FA11683" w14:textId="77777777" w:rsidR="009B4CB7" w:rsidRPr="00C446F8" w:rsidRDefault="009B4CB7" w:rsidP="009B4CB7">
      <w:pPr>
        <w:tabs>
          <w:tab w:val="num" w:pos="0"/>
        </w:tabs>
        <w:jc w:val="both"/>
        <w:rPr>
          <w:rFonts w:ascii="Arial Narrow" w:hAnsi="Arial Narrow"/>
          <w:sz w:val="19"/>
        </w:rPr>
      </w:pPr>
      <w:r w:rsidRPr="00C446F8">
        <w:rPr>
          <w:rFonts w:ascii="Arial Narrow" w:hAnsi="Arial Narrow"/>
          <w:sz w:val="19"/>
          <w:szCs w:val="19"/>
          <w:lang w:val="it"/>
        </w:rPr>
        <w:t xml:space="preserve">Il punto di partenza della linea elettrica è l'attuale trasformatore di distribuzione (di seguito: RTP) 400/220/110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di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mentre il punto finale è l'attuale RTP 110/20 kV di Capodistria. Nell'ambito del progetto in questione, sarà necessario prevedere i tracciati delle linee elettriche che precedono gli RTP di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e di Capodistria. A seconda della variante selezionata e della modalità di collegamento all’RTP di Capodistria (aerea/interrata), è prevista anche la risistemazione/cablaggio di una parte dell'attuale ED 110 kV Capodistria-Buie. Con la costruzione del nuovo elettrodotto a 110 kV, il RTP 35/20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di </w:t>
      </w:r>
      <w:proofErr w:type="spellStart"/>
      <w:r w:rsidRPr="00C446F8">
        <w:rPr>
          <w:rFonts w:ascii="Arial Narrow" w:hAnsi="Arial Narrow"/>
          <w:sz w:val="19"/>
          <w:szCs w:val="19"/>
          <w:lang w:val="it"/>
        </w:rPr>
        <w:t>Erpelle</w:t>
      </w:r>
      <w:proofErr w:type="spellEnd"/>
      <w:r w:rsidRPr="00C446F8">
        <w:rPr>
          <w:rFonts w:ascii="Arial Narrow" w:hAnsi="Arial Narrow"/>
          <w:sz w:val="19"/>
          <w:szCs w:val="19"/>
          <w:lang w:val="it"/>
        </w:rPr>
        <w:t xml:space="preserve">, sarà allacciato al nuovo ED a 110 kV. A tal fine è stata delineata l'area più ampia dell'iniziativa. Nell'ambito della costruzione del secondo binario della nuova linea ferroviaria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è prevista la costruzione della stazione di alimentazione elettrica (ENP) di San Sergio, che sarà collegata all'ED in questione con allacciamento a cavo. La parte aerea della linea sarà dotata di 6 conduttori 243-AL1/39-A20SA, che saranno appesi su strutture con barre d'acciaio – colonne a doppio sistema "a botte" – tramite catene isolanti costituite da isolatori compositi. Sulle estremità delle colonne, sarà montata una fune di protezione con fibre ottiche, cavo OPGW. In caso di esecuzione interrata, si deve tener conto della potenza di trasmissione della parte aerea dell'elettrodotto. È previsto l'utilizzo di cavi monofase con isolamento di rete in polietilene. La larghezza della fascia di protezione della linea aerea è di 30 m e occupa uno spazio di 15 m a sinistra e a destra dell'asse dell'elettrodotto, mentre la larghezza della fascia di protezione della linea interrata è di 3 m per ogni lato dall'asse del cavidotto, ove per cavidotto si intende una linea a sistema singolo. La destinazione d'uso dei terreni nella fascia di protezione della linea aerea è considerata invariata, tuttavia, si devono rispettare le condizioni di utilizzo limitato. Lo stesso vale per i terreni con linea interrata, dove l'utilizzo dei terreni è limitato alle attività che non interferiscono con il funzionamento e la manutenzione della linea interrata. </w:t>
      </w:r>
      <w:r w:rsidRPr="00C446F8">
        <w:rPr>
          <w:rFonts w:ascii="Arial Narrow" w:hAnsi="Arial Narrow"/>
          <w:sz w:val="19"/>
          <w:lang w:val="it"/>
        </w:rPr>
        <w:t xml:space="preserve">L'intero tracciato dell'ED 2 × 110 </w:t>
      </w:r>
      <w:proofErr w:type="spellStart"/>
      <w:r w:rsidRPr="00C446F8">
        <w:rPr>
          <w:rFonts w:ascii="Arial Narrow" w:hAnsi="Arial Narrow"/>
          <w:sz w:val="19"/>
          <w:lang w:val="it"/>
        </w:rPr>
        <w:t>kV</w:t>
      </w:r>
      <w:proofErr w:type="spellEnd"/>
      <w:r w:rsidRPr="00C446F8">
        <w:rPr>
          <w:rFonts w:ascii="Arial Narrow" w:hAnsi="Arial Narrow"/>
          <w:sz w:val="19"/>
          <w:lang w:val="it"/>
        </w:rPr>
        <w:t xml:space="preserve"> </w:t>
      </w:r>
      <w:proofErr w:type="spellStart"/>
      <w:r w:rsidRPr="00C446F8">
        <w:rPr>
          <w:rFonts w:ascii="Arial Narrow" w:hAnsi="Arial Narrow"/>
          <w:sz w:val="19"/>
          <w:lang w:val="it"/>
        </w:rPr>
        <w:t>Divaccia</w:t>
      </w:r>
      <w:proofErr w:type="spellEnd"/>
      <w:r w:rsidRPr="00C446F8">
        <w:rPr>
          <w:rFonts w:ascii="Arial Narrow" w:hAnsi="Arial Narrow"/>
          <w:sz w:val="19"/>
          <w:lang w:val="it"/>
        </w:rPr>
        <w:t>-Capodistria è suddiviso in singole sezioni, che consentono una maggiore trasparenza nell'esame delle singole varianti. Le varianti esaminate sono definite come possibili corridoi all'interno dei quali dovrebbe essere posizionato il tracciato della linea elettrica. T</w:t>
      </w:r>
      <w:r w:rsidRPr="00C446F8">
        <w:rPr>
          <w:rFonts w:ascii="Arial Narrow" w:hAnsi="Arial Narrow"/>
          <w:sz w:val="19"/>
          <w:szCs w:val="19"/>
          <w:lang w:val="it"/>
        </w:rPr>
        <w:t xml:space="preserve">utte le varianti devono avere come obiettivo prioritario la tutela degli insediamenti e delle aree di protezione della natura, del patrimonio culturale e di altre zone con restrizioni sul posizionamento degli </w:t>
      </w:r>
      <w:r w:rsidRPr="00C446F8">
        <w:rPr>
          <w:rFonts w:ascii="Arial Narrow" w:hAnsi="Arial Narrow"/>
          <w:sz w:val="19"/>
          <w:lang w:val="it"/>
        </w:rPr>
        <w:t>elettrodotti</w:t>
      </w:r>
      <w:r w:rsidRPr="00C446F8">
        <w:rPr>
          <w:rFonts w:ascii="Arial Narrow" w:hAnsi="Arial Narrow"/>
          <w:sz w:val="19"/>
          <w:szCs w:val="19"/>
          <w:lang w:val="it"/>
        </w:rPr>
        <w:t xml:space="preserve"> sul territorio.</w:t>
      </w:r>
    </w:p>
    <w:p w14:paraId="01E96221" w14:textId="77777777" w:rsidR="009B4CB7" w:rsidRPr="00C446F8" w:rsidRDefault="009B4CB7" w:rsidP="009B4CB7">
      <w:pPr>
        <w:tabs>
          <w:tab w:val="num" w:pos="0"/>
        </w:tabs>
        <w:jc w:val="both"/>
        <w:rPr>
          <w:rFonts w:ascii="Arial Narrow" w:hAnsi="Arial Narrow" w:cs="Arial"/>
          <w:sz w:val="19"/>
          <w:szCs w:val="19"/>
        </w:rPr>
      </w:pPr>
      <w:r w:rsidRPr="00C446F8">
        <w:rPr>
          <w:rFonts w:ascii="Arial Narrow" w:hAnsi="Arial Narrow" w:cs="Arial"/>
          <w:sz w:val="19"/>
          <w:szCs w:val="19"/>
          <w:lang w:val="it"/>
        </w:rPr>
        <w:t>Breve presentazione delle varianti:</w:t>
      </w:r>
    </w:p>
    <w:p w14:paraId="71664ADA" w14:textId="77777777" w:rsidR="009B4CB7" w:rsidRPr="00C446F8" w:rsidRDefault="009B4CB7" w:rsidP="009B4CB7">
      <w:pPr>
        <w:rPr>
          <w:rFonts w:ascii="Arial Narrow" w:hAnsi="Arial Narrow"/>
          <w:b/>
          <w:sz w:val="18"/>
          <w:szCs w:val="18"/>
        </w:rPr>
      </w:pPr>
      <w:r w:rsidRPr="00C446F8">
        <w:rPr>
          <w:rFonts w:ascii="Arial Narrow" w:hAnsi="Arial Narrow"/>
          <w:b/>
          <w:bCs/>
          <w:sz w:val="18"/>
          <w:szCs w:val="18"/>
          <w:lang w:val="it"/>
        </w:rPr>
        <w:t>SEZIONE (0) LUNGO IL TRACCIATO ESISTENTE</w:t>
      </w:r>
    </w:p>
    <w:p w14:paraId="7C52763E"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La variante 0</w:t>
      </w:r>
      <w:r w:rsidRPr="00C446F8">
        <w:rPr>
          <w:rFonts w:ascii="Arial Narrow" w:hAnsi="Arial Narrow"/>
          <w:sz w:val="19"/>
          <w:szCs w:val="19"/>
          <w:lang w:val="it"/>
        </w:rPr>
        <w:t xml:space="preserve"> (lungai circa 19,0 km) segue l'attuale tracciato aereo dell'ED 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I tra il RTP di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e SM56. Da SM56 a SM70 sono possibili due varianti del tracciato (HK1 e HK2). Tra SM70 e 94, la variante 0 segue l'attuale tracciato aereo dell'ED 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I. Da SM94 a SM96 sono possibili due varianti del tracciato (RI1 e RI2). Tra SM96 e 97, invece, segue l'attuale tracciato aereo dell'ED 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I.</w:t>
      </w:r>
    </w:p>
    <w:p w14:paraId="028F32C5" w14:textId="77777777" w:rsidR="009B4CB7" w:rsidRPr="00C446F8" w:rsidRDefault="009B4CB7" w:rsidP="009B4CB7">
      <w:pPr>
        <w:rPr>
          <w:rFonts w:ascii="Arial Narrow" w:hAnsi="Arial Narrow"/>
          <w:b/>
          <w:sz w:val="18"/>
          <w:szCs w:val="18"/>
        </w:rPr>
      </w:pPr>
      <w:r w:rsidRPr="00C446F8">
        <w:rPr>
          <w:rFonts w:ascii="Arial Narrow" w:hAnsi="Arial Narrow"/>
          <w:b/>
          <w:bCs/>
          <w:sz w:val="18"/>
          <w:szCs w:val="18"/>
          <w:lang w:val="it"/>
        </w:rPr>
        <w:lastRenderedPageBreak/>
        <w:t>SEZIONE ERPELLE – COSINA</w:t>
      </w:r>
    </w:p>
    <w:p w14:paraId="4A9B67FD"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La variante HK1</w:t>
      </w:r>
      <w:r w:rsidRPr="00C446F8">
        <w:rPr>
          <w:rFonts w:ascii="Arial Narrow" w:hAnsi="Arial Narrow"/>
          <w:sz w:val="19"/>
          <w:szCs w:val="19"/>
          <w:lang w:val="it"/>
        </w:rPr>
        <w:t xml:space="preserve"> (lunga circa 3,5 km) segue l'attuale tracciato aereo dell'ED 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I tra SM56 e SM70.</w:t>
      </w:r>
    </w:p>
    <w:p w14:paraId="46F12622"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La variante HK2</w:t>
      </w:r>
      <w:r w:rsidRPr="00C446F8">
        <w:rPr>
          <w:rFonts w:ascii="Arial Narrow" w:hAnsi="Arial Narrow"/>
          <w:sz w:val="19"/>
          <w:szCs w:val="19"/>
          <w:lang w:val="it"/>
        </w:rPr>
        <w:t xml:space="preserve"> (lunga circa 4,0 km) prevede un tracciato aereo tra SM56 e SM70.</w:t>
      </w:r>
    </w:p>
    <w:p w14:paraId="2C50D34C" w14:textId="77777777" w:rsidR="009B4CB7" w:rsidRPr="00C446F8" w:rsidRDefault="009B4CB7" w:rsidP="009B4CB7">
      <w:pPr>
        <w:rPr>
          <w:rFonts w:ascii="Arial Narrow" w:hAnsi="Arial Narrow"/>
          <w:b/>
          <w:sz w:val="18"/>
          <w:szCs w:val="18"/>
        </w:rPr>
      </w:pPr>
      <w:r w:rsidRPr="00C446F8">
        <w:rPr>
          <w:rFonts w:ascii="Arial Narrow" w:hAnsi="Arial Narrow"/>
          <w:b/>
          <w:bCs/>
          <w:sz w:val="18"/>
          <w:szCs w:val="18"/>
          <w:lang w:val="it"/>
        </w:rPr>
        <w:t>SEZIONE RISANO</w:t>
      </w:r>
    </w:p>
    <w:p w14:paraId="33C6E87F"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La variante RI1</w:t>
      </w:r>
      <w:r w:rsidRPr="00C446F8">
        <w:rPr>
          <w:rFonts w:ascii="Arial Narrow" w:hAnsi="Arial Narrow"/>
          <w:sz w:val="19"/>
          <w:szCs w:val="19"/>
          <w:lang w:val="it"/>
        </w:rPr>
        <w:t xml:space="preserve"> (lunga circa 0,7 km) segue l'attuale tracciato aereo dell'ED 110 </w:t>
      </w:r>
      <w:proofErr w:type="spellStart"/>
      <w:r w:rsidRPr="00C446F8">
        <w:rPr>
          <w:rFonts w:ascii="Arial Narrow" w:hAnsi="Arial Narrow"/>
          <w:sz w:val="19"/>
          <w:szCs w:val="19"/>
          <w:lang w:val="it"/>
        </w:rPr>
        <w:t>kV</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Divaccia</w:t>
      </w:r>
      <w:proofErr w:type="spellEnd"/>
      <w:r w:rsidRPr="00C446F8">
        <w:rPr>
          <w:rFonts w:ascii="Arial Narrow" w:hAnsi="Arial Narrow"/>
          <w:sz w:val="19"/>
          <w:szCs w:val="19"/>
          <w:lang w:val="it"/>
        </w:rPr>
        <w:t xml:space="preserve"> - Capodistria I tra SM94 e SM96.</w:t>
      </w:r>
    </w:p>
    <w:p w14:paraId="70D21A77"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La variante RI2</w:t>
      </w:r>
      <w:r w:rsidRPr="00C446F8">
        <w:rPr>
          <w:rFonts w:ascii="Arial Narrow" w:hAnsi="Arial Narrow"/>
          <w:sz w:val="19"/>
          <w:szCs w:val="19"/>
          <w:lang w:val="it"/>
        </w:rPr>
        <w:t xml:space="preserve"> (lunga circa 0,7 km) prevede un tracciato aereo tra SM94 e SM96.</w:t>
      </w:r>
    </w:p>
    <w:p w14:paraId="474E2843" w14:textId="77777777" w:rsidR="009B4CB7" w:rsidRDefault="009B4CB7" w:rsidP="009B4CB7">
      <w:pPr>
        <w:rPr>
          <w:rFonts w:ascii="Arial Narrow" w:hAnsi="Arial Narrow"/>
          <w:b/>
          <w:bCs/>
          <w:sz w:val="18"/>
          <w:szCs w:val="18"/>
          <w:lang w:val="it"/>
        </w:rPr>
      </w:pPr>
      <w:r w:rsidRPr="00C446F8">
        <w:rPr>
          <w:rFonts w:ascii="Arial Narrow" w:hAnsi="Arial Narrow"/>
          <w:b/>
          <w:bCs/>
          <w:sz w:val="18"/>
          <w:szCs w:val="18"/>
          <w:lang w:val="it"/>
        </w:rPr>
        <w:t>SEZIONE CAPODISTRIA</w:t>
      </w:r>
    </w:p>
    <w:p w14:paraId="4FA673B8" w14:textId="77777777" w:rsidR="00D3600C" w:rsidRPr="00C446F8" w:rsidRDefault="00D3600C" w:rsidP="009B4CB7">
      <w:pPr>
        <w:rPr>
          <w:rFonts w:ascii="Arial Narrow" w:hAnsi="Arial Narrow"/>
          <w:b/>
          <w:sz w:val="18"/>
          <w:szCs w:val="18"/>
        </w:rPr>
      </w:pPr>
    </w:p>
    <w:bookmarkEnd w:id="1"/>
    <w:bookmarkEnd w:id="2"/>
    <w:p w14:paraId="124FEC4B" w14:textId="3E389662" w:rsidR="009B4CB7" w:rsidRPr="00C446F8" w:rsidRDefault="009B4CB7" w:rsidP="009B4CB7">
      <w:pPr>
        <w:pStyle w:val="Odstavekseznama"/>
        <w:numPr>
          <w:ilvl w:val="0"/>
          <w:numId w:val="9"/>
        </w:numPr>
        <w:ind w:left="284" w:hanging="284"/>
        <w:rPr>
          <w:rFonts w:ascii="Arial Narrow" w:hAnsi="Arial Narrow"/>
          <w:b/>
          <w:sz w:val="19"/>
          <w:szCs w:val="19"/>
        </w:rPr>
      </w:pPr>
      <w:r w:rsidRPr="00C446F8">
        <w:rPr>
          <w:rFonts w:ascii="Arial Narrow" w:hAnsi="Arial Narrow"/>
          <w:b/>
          <w:bCs/>
          <w:sz w:val="19"/>
          <w:szCs w:val="19"/>
          <w:lang w:val="it"/>
        </w:rPr>
        <w:t xml:space="preserve">La variante KP1 </w:t>
      </w:r>
      <w:r w:rsidRPr="00C446F8">
        <w:rPr>
          <w:rFonts w:ascii="Arial Narrow" w:hAnsi="Arial Narrow"/>
          <w:sz w:val="19"/>
          <w:szCs w:val="19"/>
          <w:lang w:val="it"/>
        </w:rPr>
        <w:t>(lunga circa 9,0 km) va dall'attuale SM97 al RTP di Capodistria. Nella prima parte prevede un tracciato aereo tra SM97 e SM104. Da SM104 al RTP di Capodistria prevede un tracciato interrato.</w:t>
      </w:r>
    </w:p>
    <w:p w14:paraId="1F28AF0C"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 xml:space="preserve">La variante KP2 </w:t>
      </w:r>
      <w:r w:rsidRPr="00C446F8">
        <w:rPr>
          <w:rFonts w:ascii="Arial Narrow" w:hAnsi="Arial Narrow"/>
          <w:sz w:val="19"/>
          <w:szCs w:val="19"/>
          <w:lang w:val="it"/>
        </w:rPr>
        <w:t xml:space="preserve">va dall'attuale SM97 al RTP di Capodistria. Nella prima parte prevede un tracciato aereo tra SM97 e SM104. Da SM104, oltrepassando la frazione di Cesta </w:t>
      </w:r>
      <w:proofErr w:type="spellStart"/>
      <w:r w:rsidRPr="00C446F8">
        <w:rPr>
          <w:rFonts w:ascii="Arial Narrow" w:hAnsi="Arial Narrow"/>
          <w:sz w:val="19"/>
          <w:szCs w:val="19"/>
          <w:lang w:val="it"/>
        </w:rPr>
        <w:t>na</w:t>
      </w:r>
      <w:proofErr w:type="spellEnd"/>
      <w:r w:rsidRPr="00C446F8">
        <w:rPr>
          <w:rFonts w:ascii="Arial Narrow" w:hAnsi="Arial Narrow"/>
          <w:sz w:val="19"/>
          <w:szCs w:val="19"/>
          <w:lang w:val="it"/>
        </w:rPr>
        <w:t xml:space="preserve"> </w:t>
      </w:r>
      <w:proofErr w:type="spellStart"/>
      <w:r w:rsidRPr="00C446F8">
        <w:rPr>
          <w:rFonts w:ascii="Arial Narrow" w:hAnsi="Arial Narrow"/>
          <w:sz w:val="19"/>
          <w:szCs w:val="19"/>
          <w:lang w:val="it"/>
        </w:rPr>
        <w:t>Rižano</w:t>
      </w:r>
      <w:proofErr w:type="spellEnd"/>
      <w:r w:rsidRPr="00C446F8">
        <w:rPr>
          <w:rFonts w:ascii="Arial Narrow" w:hAnsi="Arial Narrow"/>
          <w:sz w:val="19"/>
          <w:szCs w:val="19"/>
          <w:lang w:val="it"/>
        </w:rPr>
        <w:t>, fino all'insediamento di Prade (SM110) prevede un tracciato interrato. Tra gli attuali SM110 e SM113 sono possibili due tracciati che dividono la variante KP2 in due sotto-varianti (KP 2A e KP 2B). Dall'insediamento di Prade (presso SM113) fino al RTP di Capodistria, invece, segue il tracciato aereo lungo il tratto dell'attuale elettrodotto.</w:t>
      </w:r>
    </w:p>
    <w:p w14:paraId="76D022DE"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i/>
          <w:iCs/>
          <w:sz w:val="19"/>
          <w:szCs w:val="19"/>
          <w:lang w:val="it"/>
        </w:rPr>
        <w:t>La variante KP 2A</w:t>
      </w:r>
      <w:r w:rsidRPr="00C446F8">
        <w:rPr>
          <w:rFonts w:ascii="Arial Narrow" w:hAnsi="Arial Narrow"/>
          <w:b/>
          <w:bCs/>
          <w:sz w:val="19"/>
          <w:szCs w:val="19"/>
          <w:lang w:val="it"/>
        </w:rPr>
        <w:t xml:space="preserve"> </w:t>
      </w:r>
      <w:r w:rsidRPr="00C446F8">
        <w:rPr>
          <w:rFonts w:ascii="Arial Narrow" w:hAnsi="Arial Narrow"/>
          <w:sz w:val="19"/>
          <w:szCs w:val="19"/>
          <w:lang w:val="it"/>
        </w:rPr>
        <w:t>(lunga circa 8,5 km) prevede un tracciato interrato lungo il margine meridionale dell'insediamento di Prade tra gli attuali SM110 e SM113.</w:t>
      </w:r>
    </w:p>
    <w:p w14:paraId="29D691BD"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i/>
          <w:iCs/>
          <w:sz w:val="19"/>
          <w:szCs w:val="19"/>
          <w:lang w:val="it"/>
        </w:rPr>
        <w:t>La variante KP 2B</w:t>
      </w:r>
      <w:r w:rsidRPr="00C446F8">
        <w:rPr>
          <w:rFonts w:ascii="Arial Narrow" w:hAnsi="Arial Narrow"/>
          <w:b/>
          <w:bCs/>
          <w:sz w:val="19"/>
          <w:szCs w:val="19"/>
          <w:lang w:val="it"/>
        </w:rPr>
        <w:t xml:space="preserve"> </w:t>
      </w:r>
      <w:r w:rsidRPr="00C446F8">
        <w:rPr>
          <w:rFonts w:ascii="Arial Narrow" w:hAnsi="Arial Narrow"/>
          <w:sz w:val="19"/>
          <w:szCs w:val="19"/>
          <w:lang w:val="it"/>
        </w:rPr>
        <w:t>(lunga circa 8,6 km) prevede un tracciato interrato a sud dell'insediamento di Prade tra gli attuali SM110 e SM113.</w:t>
      </w:r>
    </w:p>
    <w:p w14:paraId="27A1D980" w14:textId="77777777" w:rsidR="009B4CB7" w:rsidRPr="00C446F8" w:rsidRDefault="009B4CB7" w:rsidP="009B4CB7">
      <w:pPr>
        <w:numPr>
          <w:ilvl w:val="0"/>
          <w:numId w:val="7"/>
        </w:numPr>
        <w:tabs>
          <w:tab w:val="clear" w:pos="720"/>
          <w:tab w:val="num" w:pos="0"/>
        </w:tabs>
        <w:ind w:left="284" w:hanging="284"/>
        <w:jc w:val="both"/>
        <w:rPr>
          <w:rFonts w:ascii="Arial Narrow" w:hAnsi="Arial Narrow"/>
          <w:sz w:val="19"/>
          <w:szCs w:val="19"/>
        </w:rPr>
      </w:pPr>
      <w:r w:rsidRPr="00C446F8">
        <w:rPr>
          <w:rFonts w:ascii="Arial Narrow" w:hAnsi="Arial Narrow"/>
          <w:b/>
          <w:bCs/>
          <w:sz w:val="19"/>
          <w:szCs w:val="19"/>
          <w:lang w:val="it"/>
        </w:rPr>
        <w:t xml:space="preserve">La variante KP3 </w:t>
      </w:r>
      <w:r w:rsidRPr="00C446F8">
        <w:rPr>
          <w:rFonts w:ascii="Arial Narrow" w:hAnsi="Arial Narrow"/>
          <w:sz w:val="19"/>
          <w:szCs w:val="19"/>
          <w:lang w:val="it"/>
        </w:rPr>
        <w:t>(lunga circa 8,2 km) va dall'attuale SM96 al RTP di Capodistria. Nella prima parte, lunga circa 1,8 km, prevede un tracciato aereo tra SM96 e il margine orientale dell'insediamento frammentato di Cesari. Nell'area dell'insediamento di Cesari, nella lunghezza di circa 0,6 km, prosegue con tracciato interrato. Da Cesari fino a SM119 sul tratto esistente, lungo circa 4,8 km, prevede un tracciato aereo. Da SM119 fino al RTP di Capodistria, invece, segue il tracciato aereo lungo il tratto dell'attuale elettrodotto.</w:t>
      </w:r>
    </w:p>
    <w:p w14:paraId="0721D52D"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sz w:val="19"/>
          <w:szCs w:val="19"/>
        </w:rPr>
      </w:pPr>
      <w:r w:rsidRPr="00C446F8">
        <w:rPr>
          <w:rFonts w:ascii="Arial Narrow" w:hAnsi="Arial Narrow"/>
          <w:b/>
          <w:bCs/>
          <w:sz w:val="19"/>
          <w:szCs w:val="19"/>
          <w:lang w:val="it"/>
        </w:rPr>
        <w:t xml:space="preserve">La variante KP4 </w:t>
      </w:r>
      <w:r w:rsidRPr="00C446F8">
        <w:rPr>
          <w:rFonts w:ascii="Arial Narrow" w:hAnsi="Arial Narrow"/>
          <w:sz w:val="19"/>
          <w:szCs w:val="19"/>
          <w:lang w:val="it"/>
        </w:rPr>
        <w:t xml:space="preserve">(lunga da circa 8,8 fino a 10,8 km, a seconda della combinazione delle sotto-varianti KP 4A, KP 4B, KP 4C, KP 4D e KP 4E) va dall'attuale SM96 fino al RTP di Capodistria. Nella prima parte tra SM96 e il margine orientale dell'insediamento frammentato di Cesari, della lunghezza di circa 1,8 km, prevede un tracciato aereo. Nell'area dell'insediamento di Cesari, nella lunghezza di circa 0,6 km, prosegue con tracciato interrato. Da Cesari fino alla frazione di </w:t>
      </w:r>
      <w:proofErr w:type="spellStart"/>
      <w:r w:rsidRPr="00C446F8">
        <w:rPr>
          <w:rFonts w:ascii="Arial Narrow" w:hAnsi="Arial Narrow"/>
          <w:sz w:val="19"/>
          <w:szCs w:val="19"/>
          <w:lang w:val="it"/>
        </w:rPr>
        <w:t>Potok</w:t>
      </w:r>
      <w:proofErr w:type="spellEnd"/>
      <w:r w:rsidRPr="00C446F8">
        <w:rPr>
          <w:rFonts w:ascii="Arial Narrow" w:hAnsi="Arial Narrow"/>
          <w:sz w:val="19"/>
          <w:szCs w:val="19"/>
          <w:lang w:val="it"/>
        </w:rPr>
        <w:t xml:space="preserve">, della lunghezza di circa 1,5 km, prevede un tracciato aereo. Dalla frazione di </w:t>
      </w:r>
      <w:proofErr w:type="spellStart"/>
      <w:r w:rsidRPr="00C446F8">
        <w:rPr>
          <w:rFonts w:ascii="Arial Narrow" w:hAnsi="Arial Narrow"/>
          <w:sz w:val="19"/>
          <w:szCs w:val="19"/>
          <w:lang w:val="it"/>
        </w:rPr>
        <w:t>Potok</w:t>
      </w:r>
      <w:proofErr w:type="spellEnd"/>
      <w:r w:rsidRPr="00C446F8">
        <w:rPr>
          <w:rFonts w:ascii="Arial Narrow" w:hAnsi="Arial Narrow"/>
          <w:sz w:val="19"/>
          <w:szCs w:val="19"/>
          <w:lang w:val="it"/>
        </w:rPr>
        <w:t xml:space="preserve"> 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 xml:space="preserve"> sono possibili due tracciati (KP 4A – tracciato aereo, KP 4B – tracciato interrato). Da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 xml:space="preserve"> lungo il fondovalle a nord del fiume </w:t>
      </w:r>
      <w:proofErr w:type="spellStart"/>
      <w:r w:rsidRPr="00C446F8">
        <w:rPr>
          <w:rFonts w:ascii="Arial Narrow" w:hAnsi="Arial Narrow"/>
          <w:sz w:val="19"/>
          <w:szCs w:val="19"/>
          <w:lang w:val="it"/>
        </w:rPr>
        <w:t>Cornalunga</w:t>
      </w:r>
      <w:proofErr w:type="spellEnd"/>
      <w:r w:rsidRPr="00C446F8">
        <w:rPr>
          <w:rFonts w:ascii="Arial Narrow" w:hAnsi="Arial Narrow"/>
          <w:sz w:val="19"/>
          <w:szCs w:val="19"/>
          <w:lang w:val="it"/>
        </w:rPr>
        <w:t>, la variante KP4 prevede un tracciato interrato, lungo circa 0,2 km, da dove scorrono fino al RTP di Capodistria 3 sotto-varianti (KP 4C, KP 4D e KP 4E). La variante KP 4, prima di entrare nel RTP, della lunghezza di circa 550 m, prevede un tracciato aereo o interrato lungo il tratto dell'attuale elettrodotto da SM121 fino al RTP di Capodistria.</w:t>
      </w:r>
    </w:p>
    <w:p w14:paraId="37FBD260"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i/>
          <w:sz w:val="19"/>
          <w:szCs w:val="19"/>
        </w:rPr>
      </w:pPr>
      <w:r w:rsidRPr="00C446F8">
        <w:rPr>
          <w:rFonts w:ascii="Arial Narrow" w:hAnsi="Arial Narrow"/>
          <w:b/>
          <w:bCs/>
          <w:i/>
          <w:iCs/>
          <w:sz w:val="19"/>
          <w:szCs w:val="19"/>
          <w:lang w:val="it"/>
        </w:rPr>
        <w:t xml:space="preserve">La variante KP 4A </w:t>
      </w:r>
      <w:r w:rsidRPr="00C446F8">
        <w:rPr>
          <w:rFonts w:ascii="Arial Narrow" w:hAnsi="Arial Narrow"/>
          <w:sz w:val="19"/>
          <w:szCs w:val="19"/>
          <w:lang w:val="it"/>
        </w:rPr>
        <w:t xml:space="preserve">prevede un tracciato aereo dalla frazione di </w:t>
      </w:r>
      <w:proofErr w:type="spellStart"/>
      <w:r w:rsidRPr="00C446F8">
        <w:rPr>
          <w:rFonts w:ascii="Arial Narrow" w:hAnsi="Arial Narrow"/>
          <w:sz w:val="19"/>
          <w:szCs w:val="19"/>
          <w:lang w:val="it"/>
        </w:rPr>
        <w:t>Potok</w:t>
      </w:r>
      <w:proofErr w:type="spellEnd"/>
      <w:r w:rsidRPr="00C446F8">
        <w:rPr>
          <w:rFonts w:ascii="Arial Narrow" w:hAnsi="Arial Narrow"/>
          <w:sz w:val="19"/>
          <w:szCs w:val="19"/>
          <w:lang w:val="it"/>
        </w:rPr>
        <w:t xml:space="preserve"> 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w:t>
      </w:r>
    </w:p>
    <w:p w14:paraId="52C27B19"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i/>
          <w:sz w:val="19"/>
          <w:szCs w:val="19"/>
        </w:rPr>
      </w:pPr>
      <w:r w:rsidRPr="00C446F8">
        <w:rPr>
          <w:rFonts w:ascii="Arial Narrow" w:hAnsi="Arial Narrow"/>
          <w:b/>
          <w:bCs/>
          <w:i/>
          <w:iCs/>
          <w:sz w:val="19"/>
          <w:szCs w:val="19"/>
          <w:lang w:val="it"/>
        </w:rPr>
        <w:t xml:space="preserve">La variante KP 4B </w:t>
      </w:r>
      <w:r w:rsidRPr="00C446F8">
        <w:rPr>
          <w:rFonts w:ascii="Arial Narrow" w:hAnsi="Arial Narrow"/>
          <w:sz w:val="19"/>
          <w:szCs w:val="19"/>
          <w:lang w:val="it"/>
        </w:rPr>
        <w:t xml:space="preserve">prevede un tracciato interrato dalla frazione di </w:t>
      </w:r>
      <w:proofErr w:type="spellStart"/>
      <w:r w:rsidRPr="00C446F8">
        <w:rPr>
          <w:rFonts w:ascii="Arial Narrow" w:hAnsi="Arial Narrow"/>
          <w:sz w:val="19"/>
          <w:szCs w:val="19"/>
          <w:lang w:val="it"/>
        </w:rPr>
        <w:t>Potok</w:t>
      </w:r>
      <w:proofErr w:type="spellEnd"/>
      <w:r w:rsidRPr="00C446F8">
        <w:rPr>
          <w:rFonts w:ascii="Arial Narrow" w:hAnsi="Arial Narrow"/>
          <w:sz w:val="19"/>
          <w:szCs w:val="19"/>
          <w:lang w:val="it"/>
        </w:rPr>
        <w:t xml:space="preserve"> 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w:t>
      </w:r>
    </w:p>
    <w:p w14:paraId="09F96034"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i/>
          <w:sz w:val="19"/>
          <w:szCs w:val="19"/>
        </w:rPr>
      </w:pPr>
      <w:r w:rsidRPr="00C446F8">
        <w:rPr>
          <w:rFonts w:ascii="Arial Narrow" w:hAnsi="Arial Narrow"/>
          <w:b/>
          <w:bCs/>
          <w:i/>
          <w:iCs/>
          <w:sz w:val="19"/>
          <w:szCs w:val="19"/>
          <w:lang w:val="it"/>
        </w:rPr>
        <w:t xml:space="preserve">La variante KP 4C </w:t>
      </w:r>
      <w:r w:rsidRPr="00C446F8">
        <w:rPr>
          <w:rFonts w:ascii="Arial Narrow" w:hAnsi="Arial Narrow"/>
          <w:sz w:val="19"/>
          <w:szCs w:val="19"/>
          <w:lang w:val="it"/>
        </w:rPr>
        <w:t xml:space="preserve">prevede un tracciato interrato dall'insediamento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 xml:space="preserve"> fino alla campata SM119 - SM120 del tratto esistente.</w:t>
      </w:r>
    </w:p>
    <w:p w14:paraId="3EEC5081"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i/>
          <w:sz w:val="19"/>
          <w:szCs w:val="19"/>
        </w:rPr>
      </w:pPr>
      <w:r w:rsidRPr="00C446F8">
        <w:rPr>
          <w:rFonts w:ascii="Arial Narrow" w:hAnsi="Arial Narrow"/>
          <w:b/>
          <w:bCs/>
          <w:i/>
          <w:iCs/>
          <w:sz w:val="19"/>
          <w:szCs w:val="19"/>
          <w:lang w:val="it"/>
        </w:rPr>
        <w:t xml:space="preserve">La variante KP 4D </w:t>
      </w:r>
      <w:r w:rsidRPr="00C446F8">
        <w:rPr>
          <w:rFonts w:ascii="Arial Narrow" w:hAnsi="Arial Narrow"/>
          <w:sz w:val="19"/>
          <w:szCs w:val="19"/>
          <w:lang w:val="it"/>
        </w:rPr>
        <w:t xml:space="preserve">prevede un tracciato interrato dall'insediamento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 xml:space="preserve"> fino a SM121.</w:t>
      </w:r>
    </w:p>
    <w:p w14:paraId="0AD945C0" w14:textId="77777777" w:rsidR="009B4CB7" w:rsidRPr="00C446F8" w:rsidRDefault="009B4CB7" w:rsidP="009B4CB7">
      <w:pPr>
        <w:numPr>
          <w:ilvl w:val="0"/>
          <w:numId w:val="7"/>
        </w:numPr>
        <w:tabs>
          <w:tab w:val="clear" w:pos="720"/>
          <w:tab w:val="num" w:pos="0"/>
        </w:tabs>
        <w:ind w:left="284" w:hanging="284"/>
        <w:jc w:val="both"/>
        <w:rPr>
          <w:rFonts w:ascii="Arial Narrow" w:hAnsi="Arial Narrow"/>
          <w:b/>
          <w:i/>
          <w:sz w:val="19"/>
          <w:szCs w:val="19"/>
        </w:rPr>
      </w:pPr>
      <w:r w:rsidRPr="00C446F8">
        <w:rPr>
          <w:rFonts w:ascii="Arial Narrow" w:hAnsi="Arial Narrow"/>
          <w:b/>
          <w:bCs/>
          <w:i/>
          <w:iCs/>
          <w:sz w:val="19"/>
          <w:szCs w:val="19"/>
          <w:lang w:val="it"/>
        </w:rPr>
        <w:t xml:space="preserve">La variante KP 4E </w:t>
      </w:r>
      <w:r w:rsidRPr="00C446F8">
        <w:rPr>
          <w:rFonts w:ascii="Arial Narrow" w:hAnsi="Arial Narrow"/>
          <w:sz w:val="19"/>
          <w:szCs w:val="19"/>
          <w:lang w:val="it"/>
        </w:rPr>
        <w:t xml:space="preserve">prevede un tracciato interrato dall'insediamento di </w:t>
      </w:r>
      <w:proofErr w:type="spellStart"/>
      <w:r w:rsidRPr="00C446F8">
        <w:rPr>
          <w:rFonts w:ascii="Arial Narrow" w:hAnsi="Arial Narrow"/>
          <w:sz w:val="19"/>
          <w:szCs w:val="19"/>
          <w:lang w:val="it"/>
        </w:rPr>
        <w:t>Vanganello</w:t>
      </w:r>
      <w:proofErr w:type="spellEnd"/>
      <w:r w:rsidRPr="00C446F8">
        <w:rPr>
          <w:rFonts w:ascii="Arial Narrow" w:hAnsi="Arial Narrow"/>
          <w:sz w:val="19"/>
          <w:szCs w:val="19"/>
          <w:lang w:val="it"/>
        </w:rPr>
        <w:t xml:space="preserve"> fino alla via </w:t>
      </w:r>
      <w:proofErr w:type="spellStart"/>
      <w:r w:rsidRPr="00C446F8">
        <w:rPr>
          <w:rFonts w:ascii="Arial Narrow" w:hAnsi="Arial Narrow"/>
          <w:sz w:val="19"/>
          <w:szCs w:val="19"/>
          <w:lang w:val="it"/>
        </w:rPr>
        <w:t>Partizanska</w:t>
      </w:r>
      <w:proofErr w:type="spellEnd"/>
      <w:r w:rsidRPr="00C446F8">
        <w:rPr>
          <w:rFonts w:ascii="Arial Narrow" w:hAnsi="Arial Narrow"/>
          <w:sz w:val="19"/>
          <w:szCs w:val="19"/>
          <w:lang w:val="it"/>
        </w:rPr>
        <w:t xml:space="preserve"> a Capodistria (SM121).</w:t>
      </w:r>
    </w:p>
    <w:p w14:paraId="4C5584E8" w14:textId="577298B4" w:rsidR="009B4CB7" w:rsidRDefault="009B4CB7" w:rsidP="009B4CB7">
      <w:pPr>
        <w:jc w:val="both"/>
        <w:rPr>
          <w:rFonts w:ascii="Arial Narrow" w:hAnsi="Arial Narrow"/>
          <w:b/>
          <w:sz w:val="18"/>
          <w:szCs w:val="18"/>
        </w:rPr>
      </w:pPr>
    </w:p>
    <w:p w14:paraId="6259168B" w14:textId="77777777" w:rsidR="00DC51FD" w:rsidRPr="00C446F8" w:rsidRDefault="00DC51FD" w:rsidP="009B4CB7">
      <w:pPr>
        <w:jc w:val="both"/>
        <w:rPr>
          <w:rFonts w:ascii="Arial Narrow" w:hAnsi="Arial Narrow"/>
          <w:b/>
          <w:sz w:val="18"/>
          <w:szCs w:val="18"/>
        </w:rPr>
      </w:pPr>
    </w:p>
    <w:p w14:paraId="07D88DEE" w14:textId="77777777" w:rsidR="009B4CB7" w:rsidRPr="00C446F8" w:rsidRDefault="009B4CB7" w:rsidP="009B4CB7">
      <w:pPr>
        <w:jc w:val="both"/>
        <w:outlineLvl w:val="0"/>
        <w:rPr>
          <w:rFonts w:ascii="Arial Narrow" w:hAnsi="Arial Narrow"/>
          <w:b/>
          <w:sz w:val="22"/>
          <w:szCs w:val="22"/>
        </w:rPr>
      </w:pPr>
      <w:r w:rsidRPr="00C446F8">
        <w:rPr>
          <w:rFonts w:ascii="Arial Narrow" w:hAnsi="Arial Narrow"/>
          <w:b/>
          <w:bCs/>
          <w:sz w:val="22"/>
          <w:szCs w:val="22"/>
          <w:lang w:val="it"/>
        </w:rPr>
        <w:t>D. OBIETTIVO DELL'INIZIATIVA</w:t>
      </w:r>
    </w:p>
    <w:p w14:paraId="5A6BC2D9" w14:textId="6D2E6FBF" w:rsidR="009B4CB7" w:rsidRPr="00C446F8" w:rsidRDefault="009B4CB7" w:rsidP="009B4CB7">
      <w:pPr>
        <w:tabs>
          <w:tab w:val="num" w:pos="0"/>
        </w:tabs>
        <w:jc w:val="both"/>
        <w:rPr>
          <w:rFonts w:ascii="Arial Narrow" w:hAnsi="Arial Narrow" w:cs="Arial"/>
          <w:sz w:val="19"/>
          <w:szCs w:val="19"/>
        </w:rPr>
      </w:pPr>
      <w:r w:rsidRPr="00C446F8">
        <w:rPr>
          <w:rFonts w:ascii="Arial Narrow" w:hAnsi="Arial Narrow" w:cs="Arial"/>
          <w:sz w:val="19"/>
          <w:szCs w:val="19"/>
          <w:lang w:val="it"/>
        </w:rPr>
        <w:t xml:space="preserve">Lo scopo dell’iniziativa per la predisposizione del PTN si prefigge, analizzando i dati pubblicamente disponibili e le basi tecniche, di identificare le proposte delle varianti fattibili con l’identificazione della loro area. L’iniziativa rappresenta il documento territoriale fondamentale per le sistemazioni territoriali in esame durante la fase di decisione relativa alla preparazione del Piano. Il coordinatore invia l’iniziativa ai responsabili locali e nazionali per la pianificazione territoriale in modo che trasmettano le relative linee guida al Ministero competente perché decida sulla necessità di eseguire la procedura di valutazione degli impatti sull’ambiente. Contestualmente, l'iniziativa viene pubblicata nel sistema informativo territoriale e il pubblico ha la possibilità di trasmettere suggerimenti e commenti entro 30 giorni dalla sua pubblicazione. Le linee guida fornite saranno analizzate insieme ai dati ottenuti e ai suggerimenti del pubblico, e su questa base </w:t>
      </w:r>
      <w:r w:rsidR="00D3600C" w:rsidRPr="00C446F8">
        <w:rPr>
          <w:rFonts w:ascii="Arial Narrow" w:hAnsi="Arial Narrow" w:cs="Arial"/>
          <w:sz w:val="19"/>
          <w:szCs w:val="19"/>
          <w:lang w:val="it"/>
        </w:rPr>
        <w:t>saranno sviluppate le linee guida per ulteriori pianificazioni. Sarà preparata una decisione che autorizza l'attuazione della procedura di pianificazione territoriale nazionale adottata dal governo della Repubblica di Slovenia. Nell'ulteriore procedura della redazione del PTN, sarà effettuato uno studio delle varianti con motivazione della soluzione più idonea, che sarà discussa nel prosieguo della procedura nel PTN stesso.</w:t>
      </w:r>
    </w:p>
    <w:p w14:paraId="05DD5CF2" w14:textId="615B872D" w:rsidR="009B4CB7" w:rsidRPr="00C446F8" w:rsidRDefault="009B4CB7" w:rsidP="009B4CB7">
      <w:pPr>
        <w:tabs>
          <w:tab w:val="num" w:pos="0"/>
        </w:tabs>
        <w:jc w:val="both"/>
        <w:rPr>
          <w:rFonts w:ascii="Arial Narrow" w:hAnsi="Arial Narrow" w:cs="Arial"/>
          <w:sz w:val="19"/>
          <w:szCs w:val="19"/>
        </w:rPr>
      </w:pPr>
    </w:p>
    <w:p w14:paraId="0012F436" w14:textId="5931DAC9" w:rsidR="00D3600C" w:rsidRDefault="00D3600C">
      <w:pPr>
        <w:rPr>
          <w:rFonts w:ascii="Arial Narrow" w:hAnsi="Arial Narrow" w:cs="Arial"/>
          <w:sz w:val="19"/>
          <w:szCs w:val="19"/>
        </w:rPr>
      </w:pPr>
    </w:p>
    <w:tbl>
      <w:tblPr>
        <w:tblW w:w="4926" w:type="dxa"/>
        <w:tblLayout w:type="fixed"/>
        <w:tblLook w:val="01E0" w:firstRow="1" w:lastRow="1" w:firstColumn="1" w:lastColumn="1" w:noHBand="0" w:noVBand="0"/>
      </w:tblPr>
      <w:tblGrid>
        <w:gridCol w:w="1384"/>
        <w:gridCol w:w="3542"/>
      </w:tblGrid>
      <w:tr w:rsidR="00FA08A3" w:rsidRPr="00C446F8" w14:paraId="280AD8B6" w14:textId="77777777" w:rsidTr="00C61295">
        <w:tc>
          <w:tcPr>
            <w:tcW w:w="1384" w:type="dxa"/>
          </w:tcPr>
          <w:p w14:paraId="7DCD1D65" w14:textId="77777777" w:rsidR="00FA08A3" w:rsidRPr="00C446F8" w:rsidRDefault="00FA08A3" w:rsidP="00FA08A3">
            <w:pPr>
              <w:rPr>
                <w:rFonts w:ascii="Arial Narrow" w:hAnsi="Arial Narrow" w:cs="Arial"/>
                <w:sz w:val="20"/>
                <w:szCs w:val="20"/>
              </w:rPr>
            </w:pPr>
            <w:r w:rsidRPr="00C446F8">
              <w:rPr>
                <w:rFonts w:ascii="Arial Narrow" w:hAnsi="Arial Narrow" w:cs="Arial"/>
                <w:sz w:val="20"/>
                <w:szCs w:val="20"/>
                <w:lang w:val="it"/>
              </w:rPr>
              <w:br w:type="column"/>
            </w:r>
          </w:p>
          <w:p w14:paraId="40ED950A" w14:textId="77777777" w:rsidR="00FA08A3" w:rsidRPr="00C446F8" w:rsidRDefault="00FA08A3" w:rsidP="00FA08A3">
            <w:pPr>
              <w:rPr>
                <w:rFonts w:ascii="Arial Narrow" w:hAnsi="Arial Narrow" w:cs="Arial"/>
                <w:sz w:val="20"/>
                <w:szCs w:val="20"/>
              </w:rPr>
            </w:pPr>
          </w:p>
          <w:p w14:paraId="757B8974" w14:textId="77777777" w:rsidR="00FA08A3" w:rsidRPr="00C446F8" w:rsidRDefault="00FA08A3" w:rsidP="00FA08A3">
            <w:pPr>
              <w:rPr>
                <w:rFonts w:ascii="Arial Narrow" w:hAnsi="Arial Narrow" w:cs="Arial"/>
                <w:sz w:val="20"/>
                <w:szCs w:val="20"/>
              </w:rPr>
            </w:pPr>
          </w:p>
          <w:p w14:paraId="5C5818B7" w14:textId="77777777" w:rsidR="00FA08A3" w:rsidRDefault="00FA08A3" w:rsidP="00FA08A3">
            <w:pPr>
              <w:rPr>
                <w:rFonts w:ascii="Arial Narrow" w:hAnsi="Arial Narrow" w:cs="Arial"/>
                <w:color w:val="000000"/>
                <w:sz w:val="23"/>
                <w:szCs w:val="23"/>
                <w:lang w:val="it"/>
              </w:rPr>
            </w:pPr>
          </w:p>
          <w:p w14:paraId="62EF127A" w14:textId="3AB91BB1" w:rsidR="00FA08A3" w:rsidRPr="00C446F8" w:rsidRDefault="00FA08A3" w:rsidP="00FA08A3">
            <w:pPr>
              <w:rPr>
                <w:rFonts w:ascii="Arial Narrow" w:hAnsi="Arial Narrow"/>
                <w:color w:val="000000"/>
                <w:sz w:val="23"/>
                <w:szCs w:val="23"/>
              </w:rPr>
            </w:pPr>
            <w:r w:rsidRPr="00C446F8">
              <w:rPr>
                <w:rFonts w:ascii="Arial Narrow" w:hAnsi="Arial Narrow" w:cs="Arial"/>
                <w:color w:val="000000"/>
                <w:sz w:val="23"/>
                <w:szCs w:val="23"/>
                <w:lang w:val="it"/>
              </w:rPr>
              <w:t>Coordinatore:</w:t>
            </w:r>
          </w:p>
        </w:tc>
        <w:tc>
          <w:tcPr>
            <w:tcW w:w="3542" w:type="dxa"/>
          </w:tcPr>
          <w:p w14:paraId="19B9C6BF" w14:textId="77777777" w:rsidR="00FA08A3" w:rsidRDefault="00FA08A3" w:rsidP="00FA08A3">
            <w:pPr>
              <w:rPr>
                <w:rFonts w:ascii="Arial Narrow" w:hAnsi="Arial Narrow" w:cs="Arial"/>
                <w:b/>
                <w:bCs/>
                <w:color w:val="000000"/>
                <w:sz w:val="23"/>
                <w:szCs w:val="23"/>
                <w:lang w:val="it"/>
              </w:rPr>
            </w:pPr>
          </w:p>
          <w:p w14:paraId="35E83375" w14:textId="3D27578A" w:rsidR="00FA08A3" w:rsidRPr="00FA08A3" w:rsidRDefault="00FA08A3" w:rsidP="00FA08A3">
            <w:pPr>
              <w:rPr>
                <w:rFonts w:ascii="Arial Narrow" w:hAnsi="Arial Narrow" w:cs="Arial"/>
                <w:b/>
                <w:color w:val="000000"/>
                <w:sz w:val="23"/>
                <w:szCs w:val="23"/>
              </w:rPr>
            </w:pPr>
            <w:r w:rsidRPr="00C446F8">
              <w:rPr>
                <w:rFonts w:ascii="Arial Narrow" w:hAnsi="Arial Narrow" w:cs="Arial"/>
                <w:b/>
                <w:bCs/>
                <w:color w:val="000000"/>
                <w:sz w:val="23"/>
                <w:szCs w:val="23"/>
                <w:lang w:val="it"/>
              </w:rPr>
              <w:t>MINISTERO PER L'AMBIENTE E IL TERRITORIO, Direzione per il territorio, edilizia ed alloggi</w:t>
            </w:r>
          </w:p>
        </w:tc>
      </w:tr>
      <w:tr w:rsidR="00FA08A3" w:rsidRPr="00C446F8" w14:paraId="3E2B331B" w14:textId="77777777" w:rsidTr="00C61295">
        <w:tc>
          <w:tcPr>
            <w:tcW w:w="1384" w:type="dxa"/>
          </w:tcPr>
          <w:p w14:paraId="3C0AFD4E" w14:textId="49C37976" w:rsidR="00FA08A3" w:rsidRPr="00C446F8" w:rsidRDefault="00FA08A3" w:rsidP="00FA08A3">
            <w:pPr>
              <w:rPr>
                <w:rFonts w:ascii="Arial Narrow" w:hAnsi="Arial Narrow"/>
                <w:color w:val="000000"/>
                <w:sz w:val="23"/>
                <w:szCs w:val="23"/>
              </w:rPr>
            </w:pPr>
            <w:r w:rsidRPr="00C446F8">
              <w:rPr>
                <w:rFonts w:ascii="Arial Narrow" w:hAnsi="Arial Narrow" w:cs="Arial"/>
                <w:color w:val="000000"/>
                <w:sz w:val="23"/>
                <w:szCs w:val="23"/>
                <w:lang w:val="it"/>
              </w:rPr>
              <w:t>Su iniziativa di:</w:t>
            </w:r>
          </w:p>
        </w:tc>
        <w:tc>
          <w:tcPr>
            <w:tcW w:w="3542" w:type="dxa"/>
          </w:tcPr>
          <w:p w14:paraId="6B17892B" w14:textId="77777777" w:rsidR="00FA08A3" w:rsidRPr="00C446F8" w:rsidRDefault="00FA08A3" w:rsidP="00FA08A3">
            <w:pPr>
              <w:ind w:right="-110"/>
              <w:rPr>
                <w:rFonts w:ascii="Arial Narrow" w:hAnsi="Arial Narrow" w:cs="Arial"/>
                <w:b/>
                <w:color w:val="000000"/>
                <w:sz w:val="23"/>
                <w:szCs w:val="23"/>
              </w:rPr>
            </w:pPr>
            <w:r w:rsidRPr="00C446F8">
              <w:rPr>
                <w:rFonts w:ascii="Arial Narrow" w:hAnsi="Arial Narrow" w:cs="Arial"/>
                <w:b/>
                <w:bCs/>
                <w:color w:val="000000"/>
                <w:sz w:val="23"/>
                <w:szCs w:val="23"/>
                <w:lang w:val="it"/>
              </w:rPr>
              <w:t>MINISTERO PER LE INFRASTRUTTURE</w:t>
            </w:r>
          </w:p>
          <w:p w14:paraId="78D27DA6" w14:textId="00F626A5" w:rsidR="00FA08A3" w:rsidRPr="00C446F8" w:rsidRDefault="00FA08A3" w:rsidP="00FA08A3">
            <w:pPr>
              <w:rPr>
                <w:rFonts w:ascii="Arial Narrow" w:hAnsi="Arial Narrow"/>
                <w:b/>
                <w:color w:val="000000"/>
                <w:sz w:val="23"/>
                <w:szCs w:val="23"/>
              </w:rPr>
            </w:pPr>
            <w:r w:rsidRPr="00C446F8">
              <w:rPr>
                <w:rFonts w:ascii="Arial Narrow" w:hAnsi="Arial Narrow" w:cs="Arial"/>
                <w:b/>
                <w:bCs/>
                <w:color w:val="000000"/>
                <w:sz w:val="23"/>
                <w:szCs w:val="23"/>
                <w:lang w:val="it"/>
              </w:rPr>
              <w:t>Direzione dell'Energia</w:t>
            </w:r>
          </w:p>
        </w:tc>
      </w:tr>
      <w:tr w:rsidR="00FA08A3" w:rsidRPr="00C446F8" w14:paraId="711467C1" w14:textId="77777777" w:rsidTr="00C61295">
        <w:tc>
          <w:tcPr>
            <w:tcW w:w="1384" w:type="dxa"/>
          </w:tcPr>
          <w:p w14:paraId="58A5E707" w14:textId="77777777" w:rsidR="00FA08A3" w:rsidRPr="00C446F8" w:rsidRDefault="00FA08A3" w:rsidP="00FA08A3">
            <w:pPr>
              <w:jc w:val="right"/>
              <w:rPr>
                <w:rFonts w:ascii="Arial Narrow" w:hAnsi="Arial Narrow" w:cs="Arial"/>
                <w:color w:val="000000"/>
                <w:sz w:val="23"/>
                <w:szCs w:val="23"/>
              </w:rPr>
            </w:pPr>
          </w:p>
          <w:p w14:paraId="6F9CEF5A" w14:textId="77777777" w:rsidR="00FA08A3" w:rsidRPr="00C446F8" w:rsidRDefault="00FA08A3" w:rsidP="00FA08A3">
            <w:pPr>
              <w:rPr>
                <w:rFonts w:ascii="Arial Narrow" w:hAnsi="Arial Narrow" w:cs="Arial"/>
                <w:color w:val="000000"/>
                <w:sz w:val="23"/>
                <w:szCs w:val="23"/>
              </w:rPr>
            </w:pPr>
            <w:r w:rsidRPr="00C446F8">
              <w:rPr>
                <w:rFonts w:ascii="Arial Narrow" w:hAnsi="Arial Narrow" w:cs="Arial"/>
                <w:color w:val="000000"/>
                <w:sz w:val="23"/>
                <w:szCs w:val="23"/>
                <w:lang w:val="it"/>
              </w:rPr>
              <w:t xml:space="preserve">Promotore, </w:t>
            </w:r>
          </w:p>
          <w:p w14:paraId="1A545892" w14:textId="72973A8A" w:rsidR="00FA08A3" w:rsidRPr="00C446F8" w:rsidRDefault="00FA08A3" w:rsidP="00FA08A3">
            <w:pPr>
              <w:rPr>
                <w:rFonts w:ascii="Arial Narrow" w:hAnsi="Arial Narrow"/>
                <w:color w:val="000000"/>
                <w:sz w:val="23"/>
                <w:szCs w:val="23"/>
              </w:rPr>
            </w:pPr>
            <w:r w:rsidRPr="00C446F8">
              <w:rPr>
                <w:rFonts w:ascii="Arial Narrow" w:hAnsi="Arial Narrow" w:cs="Arial"/>
                <w:color w:val="000000"/>
                <w:sz w:val="23"/>
                <w:szCs w:val="23"/>
                <w:lang w:val="it"/>
              </w:rPr>
              <w:t>investitore e gestore:</w:t>
            </w:r>
          </w:p>
        </w:tc>
        <w:tc>
          <w:tcPr>
            <w:tcW w:w="3542" w:type="dxa"/>
          </w:tcPr>
          <w:p w14:paraId="2EADC13C" w14:textId="77777777" w:rsidR="00FA08A3" w:rsidRPr="00C446F8" w:rsidRDefault="00FA08A3" w:rsidP="00FA08A3">
            <w:pPr>
              <w:rPr>
                <w:rFonts w:ascii="Arial Narrow" w:hAnsi="Arial Narrow"/>
                <w:b/>
                <w:color w:val="000000"/>
                <w:sz w:val="23"/>
                <w:szCs w:val="23"/>
              </w:rPr>
            </w:pPr>
          </w:p>
          <w:p w14:paraId="5ADAF370" w14:textId="77777777" w:rsidR="00FA08A3" w:rsidRPr="00C446F8" w:rsidRDefault="00FA08A3" w:rsidP="00FA08A3">
            <w:pPr>
              <w:rPr>
                <w:rFonts w:ascii="Arial Narrow" w:hAnsi="Arial Narrow"/>
                <w:b/>
                <w:color w:val="000000"/>
                <w:sz w:val="23"/>
                <w:szCs w:val="23"/>
              </w:rPr>
            </w:pPr>
          </w:p>
          <w:p w14:paraId="1CB9E4F5" w14:textId="77777777" w:rsidR="00FA08A3" w:rsidRPr="00C446F8" w:rsidRDefault="00FA08A3" w:rsidP="00FA08A3">
            <w:pPr>
              <w:rPr>
                <w:rFonts w:ascii="Arial Narrow" w:hAnsi="Arial Narrow" w:cs="Arial"/>
                <w:b/>
                <w:color w:val="000000"/>
                <w:sz w:val="23"/>
                <w:szCs w:val="23"/>
              </w:rPr>
            </w:pPr>
          </w:p>
          <w:p w14:paraId="2291599B" w14:textId="77777777" w:rsidR="00FA08A3" w:rsidRPr="00C446F8" w:rsidRDefault="00FA08A3" w:rsidP="00FA08A3">
            <w:pPr>
              <w:rPr>
                <w:rFonts w:ascii="Arial Narrow" w:hAnsi="Arial Narrow"/>
                <w:sz w:val="23"/>
                <w:szCs w:val="23"/>
              </w:rPr>
            </w:pPr>
            <w:r w:rsidRPr="00C446F8">
              <w:rPr>
                <w:rFonts w:ascii="Arial Narrow" w:hAnsi="Arial Narrow"/>
                <w:b/>
                <w:bCs/>
                <w:color w:val="000000"/>
                <w:sz w:val="23"/>
                <w:szCs w:val="23"/>
                <w:lang w:val="it"/>
              </w:rPr>
              <w:t>ELES</w:t>
            </w:r>
            <w:r w:rsidRPr="00C446F8">
              <w:rPr>
                <w:rFonts w:ascii="Arial Narrow" w:hAnsi="Arial Narrow"/>
                <w:b/>
                <w:bCs/>
                <w:sz w:val="23"/>
                <w:szCs w:val="23"/>
                <w:lang w:val="it"/>
              </w:rPr>
              <w:t xml:space="preserve"> d.o.o.</w:t>
            </w:r>
            <w:r w:rsidRPr="00C446F8">
              <w:rPr>
                <w:rFonts w:ascii="Arial Narrow" w:hAnsi="Arial Narrow"/>
                <w:sz w:val="23"/>
                <w:szCs w:val="23"/>
                <w:lang w:val="it"/>
              </w:rPr>
              <w:t xml:space="preserve"> </w:t>
            </w:r>
          </w:p>
          <w:p w14:paraId="1E565555" w14:textId="77777777" w:rsidR="00FA08A3" w:rsidRPr="00C446F8" w:rsidRDefault="00FA08A3" w:rsidP="00FA08A3">
            <w:pPr>
              <w:rPr>
                <w:rFonts w:ascii="Arial Narrow" w:hAnsi="Arial Narrow"/>
                <w:b/>
                <w:color w:val="000000"/>
                <w:sz w:val="23"/>
                <w:szCs w:val="23"/>
              </w:rPr>
            </w:pPr>
          </w:p>
        </w:tc>
      </w:tr>
      <w:tr w:rsidR="00FA08A3" w:rsidRPr="00C446F8" w14:paraId="1404CA2C" w14:textId="77777777" w:rsidTr="00C61295">
        <w:tc>
          <w:tcPr>
            <w:tcW w:w="1384" w:type="dxa"/>
          </w:tcPr>
          <w:p w14:paraId="3D5C59B1" w14:textId="4976D212" w:rsidR="00FA08A3" w:rsidRPr="00C446F8" w:rsidRDefault="00FA08A3" w:rsidP="00FA08A3">
            <w:pPr>
              <w:jc w:val="right"/>
              <w:rPr>
                <w:rFonts w:ascii="Arial Narrow" w:hAnsi="Arial Narrow" w:cs="Arial"/>
                <w:color w:val="000000"/>
                <w:sz w:val="23"/>
                <w:szCs w:val="23"/>
              </w:rPr>
            </w:pPr>
            <w:r w:rsidRPr="00C446F8">
              <w:rPr>
                <w:rFonts w:ascii="Arial Narrow" w:hAnsi="Arial Narrow" w:cs="Arial"/>
                <w:color w:val="000000"/>
                <w:sz w:val="23"/>
                <w:szCs w:val="23"/>
                <w:lang w:val="it"/>
              </w:rPr>
              <w:t>Esecutori:</w:t>
            </w:r>
          </w:p>
        </w:tc>
        <w:tc>
          <w:tcPr>
            <w:tcW w:w="3542" w:type="dxa"/>
          </w:tcPr>
          <w:p w14:paraId="6E65DE2B" w14:textId="77777777" w:rsidR="00FA08A3" w:rsidRPr="00C446F8" w:rsidRDefault="00FA08A3" w:rsidP="00FA08A3">
            <w:pPr>
              <w:rPr>
                <w:rFonts w:ascii="Arial Narrow" w:hAnsi="Arial Narrow" w:cs="Arial"/>
                <w:b/>
                <w:color w:val="000000"/>
                <w:sz w:val="23"/>
                <w:szCs w:val="23"/>
              </w:rPr>
            </w:pPr>
            <w:r w:rsidRPr="00C446F8">
              <w:rPr>
                <w:rFonts w:ascii="Arial Narrow" w:hAnsi="Arial Narrow" w:cs="Arial"/>
                <w:b/>
                <w:bCs/>
                <w:color w:val="000000"/>
                <w:sz w:val="23"/>
                <w:szCs w:val="23"/>
              </w:rPr>
              <w:t>EIMV</w:t>
            </w:r>
          </w:p>
          <w:p w14:paraId="55090B76" w14:textId="77777777" w:rsidR="00FA08A3" w:rsidRPr="00C446F8" w:rsidRDefault="00FA08A3" w:rsidP="00FA08A3">
            <w:pPr>
              <w:rPr>
                <w:rFonts w:ascii="Arial Narrow" w:hAnsi="Arial Narrow" w:cs="Arial"/>
                <w:b/>
                <w:color w:val="000000"/>
                <w:sz w:val="23"/>
                <w:szCs w:val="23"/>
              </w:rPr>
            </w:pPr>
            <w:r w:rsidRPr="00C446F8">
              <w:rPr>
                <w:rFonts w:ascii="Arial Narrow" w:hAnsi="Arial Narrow" w:cs="Arial"/>
                <w:b/>
                <w:bCs/>
                <w:color w:val="000000"/>
                <w:sz w:val="23"/>
                <w:szCs w:val="23"/>
              </w:rPr>
              <w:t>IGEA d.o.o.</w:t>
            </w:r>
          </w:p>
          <w:p w14:paraId="570980D0" w14:textId="77777777" w:rsidR="00FA08A3" w:rsidRPr="00C446F8" w:rsidRDefault="00FA08A3" w:rsidP="00FA08A3">
            <w:pPr>
              <w:rPr>
                <w:rFonts w:ascii="Arial Narrow" w:hAnsi="Arial Narrow" w:cs="Arial"/>
                <w:b/>
                <w:color w:val="000000"/>
                <w:sz w:val="23"/>
                <w:szCs w:val="23"/>
              </w:rPr>
            </w:pPr>
            <w:r w:rsidRPr="00C446F8">
              <w:rPr>
                <w:rFonts w:ascii="Arial Narrow" w:hAnsi="Arial Narrow" w:cs="Arial"/>
                <w:b/>
                <w:bCs/>
                <w:color w:val="000000"/>
                <w:sz w:val="23"/>
                <w:szCs w:val="23"/>
                <w:lang w:val="it"/>
              </w:rPr>
              <w:t xml:space="preserve">LUZ </w:t>
            </w:r>
            <w:proofErr w:type="spellStart"/>
            <w:r w:rsidRPr="00C446F8">
              <w:rPr>
                <w:rFonts w:ascii="Arial Narrow" w:hAnsi="Arial Narrow" w:cs="Arial"/>
                <w:b/>
                <w:bCs/>
                <w:color w:val="000000"/>
                <w:sz w:val="23"/>
                <w:szCs w:val="23"/>
                <w:lang w:val="it"/>
              </w:rPr>
              <w:t>d.d</w:t>
            </w:r>
            <w:proofErr w:type="spellEnd"/>
            <w:r w:rsidRPr="00C446F8">
              <w:rPr>
                <w:rFonts w:ascii="Arial Narrow" w:hAnsi="Arial Narrow" w:cs="Arial"/>
                <w:b/>
                <w:bCs/>
                <w:color w:val="000000"/>
                <w:sz w:val="23"/>
                <w:szCs w:val="23"/>
                <w:lang w:val="it"/>
              </w:rPr>
              <w:t>.</w:t>
            </w:r>
          </w:p>
          <w:p w14:paraId="1AE9BD03" w14:textId="77777777" w:rsidR="00FA08A3" w:rsidRPr="00C446F8" w:rsidRDefault="00FA08A3" w:rsidP="00FA08A3">
            <w:pPr>
              <w:rPr>
                <w:rFonts w:ascii="Arial Narrow" w:hAnsi="Arial Narrow"/>
                <w:b/>
                <w:color w:val="000000"/>
                <w:sz w:val="23"/>
                <w:szCs w:val="23"/>
              </w:rPr>
            </w:pPr>
          </w:p>
        </w:tc>
      </w:tr>
    </w:tbl>
    <w:p w14:paraId="568EFF12" w14:textId="77777777" w:rsidR="009B4CB7" w:rsidRPr="00C446F8" w:rsidRDefault="009B4CB7" w:rsidP="00DC51FD">
      <w:pPr>
        <w:tabs>
          <w:tab w:val="right" w:pos="1710"/>
          <w:tab w:val="left" w:pos="1995"/>
        </w:tabs>
        <w:rPr>
          <w:rFonts w:ascii="Arial Narrow" w:hAnsi="Arial Narrow"/>
          <w:sz w:val="20"/>
          <w:szCs w:val="20"/>
        </w:rPr>
      </w:pPr>
    </w:p>
    <w:p w14:paraId="46DC3513" w14:textId="77777777" w:rsidR="009B4CB7" w:rsidRPr="00C446F8" w:rsidRDefault="009B4CB7" w:rsidP="009B4CB7">
      <w:pPr>
        <w:tabs>
          <w:tab w:val="right" w:pos="1710"/>
          <w:tab w:val="left" w:pos="1995"/>
        </w:tabs>
        <w:jc w:val="center"/>
        <w:outlineLvl w:val="0"/>
        <w:rPr>
          <w:rFonts w:ascii="Arial Narrow" w:hAnsi="Arial Narrow" w:cs="Arial"/>
          <w:b/>
          <w:caps/>
          <w:sz w:val="32"/>
          <w:szCs w:val="32"/>
        </w:rPr>
      </w:pPr>
      <w:r w:rsidRPr="00C446F8">
        <w:rPr>
          <w:rFonts w:ascii="Arial Narrow" w:hAnsi="Arial Narrow" w:cs="Arial"/>
          <w:b/>
          <w:bCs/>
          <w:caps/>
          <w:sz w:val="32"/>
          <w:szCs w:val="32"/>
          <w:lang w:val="it"/>
        </w:rPr>
        <w:t>piano territoriale nazionale</w:t>
      </w:r>
    </w:p>
    <w:p w14:paraId="08ECE416" w14:textId="77777777" w:rsidR="009B4CB7" w:rsidRPr="00C446F8" w:rsidRDefault="009B4CB7" w:rsidP="009B4CB7">
      <w:pPr>
        <w:tabs>
          <w:tab w:val="right" w:pos="1710"/>
          <w:tab w:val="left" w:pos="1995"/>
        </w:tabs>
        <w:jc w:val="center"/>
        <w:rPr>
          <w:rFonts w:ascii="Arial Narrow" w:hAnsi="Arial Narrow" w:cs="Arial"/>
          <w:b/>
          <w:caps/>
          <w:sz w:val="32"/>
          <w:szCs w:val="32"/>
        </w:rPr>
      </w:pPr>
      <w:r w:rsidRPr="00C446F8">
        <w:rPr>
          <w:rFonts w:ascii="Arial Narrow" w:hAnsi="Arial Narrow" w:cs="Arial"/>
          <w:b/>
          <w:bCs/>
          <w:caps/>
          <w:sz w:val="32"/>
          <w:szCs w:val="32"/>
          <w:lang w:val="it"/>
        </w:rPr>
        <w:t xml:space="preserve">per </w:t>
      </w:r>
    </w:p>
    <w:p w14:paraId="02F6CCBA" w14:textId="77777777" w:rsidR="009B4CB7" w:rsidRPr="00C446F8" w:rsidRDefault="009B4CB7" w:rsidP="009B4CB7">
      <w:pPr>
        <w:tabs>
          <w:tab w:val="right" w:pos="1710"/>
          <w:tab w:val="left" w:pos="1995"/>
        </w:tabs>
        <w:jc w:val="center"/>
        <w:rPr>
          <w:rFonts w:ascii="Arial Narrow" w:hAnsi="Arial Narrow" w:cs="Arial"/>
          <w:b/>
          <w:caps/>
          <w:sz w:val="32"/>
          <w:szCs w:val="32"/>
        </w:rPr>
      </w:pPr>
      <w:r w:rsidRPr="00C446F8">
        <w:rPr>
          <w:rFonts w:ascii="Arial Narrow" w:hAnsi="Arial Narrow" w:cs="Arial"/>
          <w:b/>
          <w:bCs/>
          <w:caps/>
          <w:sz w:val="32"/>
          <w:szCs w:val="32"/>
          <w:lang w:val="it"/>
        </w:rPr>
        <w:t>PER ELETTRODOTTO 110 KV DIVACCIA – CAPODISTRIA I CON IL PASSAGGIO A 2 × 110 KV</w:t>
      </w:r>
    </w:p>
    <w:p w14:paraId="5118BFE7" w14:textId="77777777" w:rsidR="009B4CB7" w:rsidRPr="00C446F8" w:rsidRDefault="009B4CB7" w:rsidP="009B4CB7">
      <w:pPr>
        <w:tabs>
          <w:tab w:val="right" w:pos="1710"/>
          <w:tab w:val="left" w:pos="1995"/>
        </w:tabs>
        <w:jc w:val="center"/>
        <w:rPr>
          <w:rFonts w:ascii="Arial Narrow" w:hAnsi="Arial Narrow" w:cs="Arial"/>
          <w:b/>
          <w:caps/>
          <w:sz w:val="28"/>
          <w:szCs w:val="28"/>
        </w:rPr>
      </w:pPr>
    </w:p>
    <w:p w14:paraId="3D86F3F0" w14:textId="77777777" w:rsidR="009B4CB7" w:rsidRPr="00C446F8" w:rsidRDefault="009B4CB7" w:rsidP="009B4CB7">
      <w:pPr>
        <w:tabs>
          <w:tab w:val="right" w:pos="1710"/>
          <w:tab w:val="left" w:pos="1995"/>
        </w:tabs>
        <w:jc w:val="center"/>
        <w:rPr>
          <w:rFonts w:ascii="Arial Narrow" w:hAnsi="Arial Narrow" w:cs="Arial"/>
          <w:b/>
          <w:caps/>
          <w:sz w:val="28"/>
          <w:szCs w:val="28"/>
        </w:rPr>
      </w:pPr>
    </w:p>
    <w:p w14:paraId="7D4901B2" w14:textId="77777777" w:rsidR="009B4CB7" w:rsidRPr="00C446F8" w:rsidRDefault="009B4CB7" w:rsidP="009B4CB7">
      <w:pPr>
        <w:tabs>
          <w:tab w:val="right" w:pos="1710"/>
          <w:tab w:val="left" w:pos="1995"/>
        </w:tabs>
        <w:jc w:val="center"/>
        <w:rPr>
          <w:rFonts w:ascii="Arial Narrow" w:hAnsi="Arial Narrow" w:cs="Arial"/>
          <w:b/>
          <w:caps/>
          <w:sz w:val="28"/>
          <w:szCs w:val="28"/>
        </w:rPr>
      </w:pPr>
      <w:r w:rsidRPr="00C446F8">
        <w:rPr>
          <w:rFonts w:ascii="Arial Narrow" w:hAnsi="Arial Narrow" w:cs="Arial"/>
          <w:b/>
          <w:bCs/>
          <w:caps/>
          <w:sz w:val="28"/>
          <w:szCs w:val="28"/>
          <w:lang w:val="it"/>
        </w:rPr>
        <w:t>- INIZIATIVA -</w:t>
      </w:r>
    </w:p>
    <w:p w14:paraId="74D2FCC0" w14:textId="77777777" w:rsidR="009B4CB7" w:rsidRPr="00C446F8" w:rsidRDefault="009B4CB7" w:rsidP="009B4CB7">
      <w:pPr>
        <w:tabs>
          <w:tab w:val="right" w:pos="1710"/>
          <w:tab w:val="left" w:pos="1995"/>
        </w:tabs>
        <w:jc w:val="center"/>
        <w:rPr>
          <w:rFonts w:ascii="Arial Narrow" w:hAnsi="Arial Narrow" w:cs="Arial"/>
          <w:b/>
          <w:caps/>
        </w:rPr>
      </w:pPr>
    </w:p>
    <w:p w14:paraId="0474E80A" w14:textId="302366F7" w:rsidR="009B4CB7" w:rsidRPr="00DC51FD" w:rsidRDefault="009B4CB7" w:rsidP="00DC51FD">
      <w:pPr>
        <w:tabs>
          <w:tab w:val="right" w:pos="1710"/>
          <w:tab w:val="left" w:pos="1995"/>
        </w:tabs>
        <w:jc w:val="center"/>
        <w:outlineLvl w:val="0"/>
        <w:rPr>
          <w:rFonts w:ascii="Arial Narrow" w:hAnsi="Arial Narrow" w:cs="Arial"/>
          <w:b/>
          <w:caps/>
        </w:rPr>
      </w:pPr>
      <w:r w:rsidRPr="00C446F8">
        <w:rPr>
          <w:rFonts w:ascii="Arial Narrow" w:hAnsi="Arial Narrow" w:cs="Arial"/>
          <w:b/>
          <w:bCs/>
          <w:caps/>
          <w:lang w:val="it"/>
        </w:rPr>
        <w:t>riassunto per il pubblico</w:t>
      </w:r>
    </w:p>
    <w:p w14:paraId="13F67D49" w14:textId="77777777" w:rsidR="009B4CB7" w:rsidRPr="00C446F8" w:rsidRDefault="009B4CB7" w:rsidP="009B4CB7">
      <w:pPr>
        <w:tabs>
          <w:tab w:val="right" w:pos="1710"/>
          <w:tab w:val="left" w:pos="1995"/>
        </w:tabs>
        <w:jc w:val="center"/>
        <w:rPr>
          <w:rFonts w:ascii="Arial Narrow" w:hAnsi="Arial Narrow" w:cs="Arial"/>
          <w:sz w:val="22"/>
          <w:szCs w:val="22"/>
        </w:rPr>
      </w:pPr>
    </w:p>
    <w:p w14:paraId="72310F17" w14:textId="77777777" w:rsidR="009B4CB7" w:rsidRPr="00C446F8" w:rsidRDefault="009B4CB7" w:rsidP="009B4CB7">
      <w:pPr>
        <w:tabs>
          <w:tab w:val="right" w:pos="1710"/>
          <w:tab w:val="left" w:pos="1995"/>
        </w:tabs>
        <w:jc w:val="center"/>
        <w:rPr>
          <w:rFonts w:ascii="Arial Narrow" w:hAnsi="Arial Narrow" w:cs="Arial"/>
          <w:sz w:val="22"/>
          <w:szCs w:val="22"/>
        </w:rPr>
      </w:pPr>
    </w:p>
    <w:p w14:paraId="5F1CE0B0" w14:textId="77777777" w:rsidR="009B4CB7" w:rsidRPr="00C446F8" w:rsidRDefault="009B4CB7" w:rsidP="009B4CB7">
      <w:pPr>
        <w:tabs>
          <w:tab w:val="right" w:pos="1710"/>
          <w:tab w:val="left" w:pos="1995"/>
        </w:tabs>
        <w:jc w:val="center"/>
        <w:outlineLvl w:val="0"/>
        <w:rPr>
          <w:rFonts w:ascii="Arial Narrow" w:hAnsi="Arial Narrow" w:cs="Arial"/>
          <w:sz w:val="22"/>
          <w:szCs w:val="22"/>
        </w:rPr>
      </w:pPr>
      <w:r w:rsidRPr="00C446F8">
        <w:rPr>
          <w:rFonts w:ascii="Arial Narrow" w:hAnsi="Arial Narrow" w:cs="Arial"/>
          <w:sz w:val="22"/>
          <w:szCs w:val="22"/>
          <w:lang w:val="it"/>
        </w:rPr>
        <w:t>Base cartografica: DOF050</w:t>
      </w:r>
    </w:p>
    <w:p w14:paraId="71E4992D" w14:textId="77777777" w:rsidR="009B4CB7" w:rsidRPr="00C446F8" w:rsidRDefault="009B4CB7" w:rsidP="009B4CB7">
      <w:pPr>
        <w:tabs>
          <w:tab w:val="right" w:pos="1710"/>
          <w:tab w:val="left" w:pos="1995"/>
        </w:tabs>
        <w:jc w:val="center"/>
        <w:rPr>
          <w:rFonts w:ascii="Arial Narrow" w:hAnsi="Arial Narrow" w:cs="Arial"/>
          <w:sz w:val="22"/>
          <w:szCs w:val="22"/>
        </w:rPr>
      </w:pPr>
      <w:r w:rsidRPr="00C446F8">
        <w:rPr>
          <w:rFonts w:ascii="Arial Narrow" w:hAnsi="Arial Narrow" w:cs="Arial"/>
          <w:sz w:val="22"/>
          <w:szCs w:val="22"/>
          <w:lang w:val="it"/>
        </w:rPr>
        <w:t>Data: aprile 2021</w:t>
      </w:r>
    </w:p>
    <w:p w14:paraId="0B876A45" w14:textId="77777777" w:rsidR="009B4CB7" w:rsidRPr="004D66FA" w:rsidRDefault="009B4CB7" w:rsidP="0043533E">
      <w:pPr>
        <w:tabs>
          <w:tab w:val="right" w:pos="1710"/>
          <w:tab w:val="left" w:pos="1995"/>
        </w:tabs>
        <w:jc w:val="center"/>
        <w:rPr>
          <w:rFonts w:ascii="Arial Narrow" w:hAnsi="Arial Narrow" w:cs="Arial"/>
          <w:sz w:val="22"/>
          <w:szCs w:val="22"/>
        </w:rPr>
      </w:pPr>
    </w:p>
    <w:sectPr w:rsidR="009B4CB7" w:rsidRPr="004D66FA" w:rsidSect="00C0165F">
      <w:pgSz w:w="23814" w:h="16840" w:orient="landscape" w:code="8"/>
      <w:pgMar w:top="567" w:right="567" w:bottom="567" w:left="1134" w:header="709" w:footer="709" w:gutter="0"/>
      <w:cols w:num="4" w:space="1134" w:equalWidth="0">
        <w:col w:w="4253" w:space="1134"/>
        <w:col w:w="4820" w:space="1134"/>
        <w:col w:w="4820" w:space="1134"/>
        <w:col w:w="481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35CB"/>
    <w:multiLevelType w:val="hybridMultilevel"/>
    <w:tmpl w:val="CB08B120"/>
    <w:lvl w:ilvl="0" w:tplc="232A5C2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189707D2"/>
    <w:multiLevelType w:val="hybridMultilevel"/>
    <w:tmpl w:val="62F60D8E"/>
    <w:lvl w:ilvl="0" w:tplc="5D3EA9D8">
      <w:start w:val="28"/>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6787094"/>
    <w:multiLevelType w:val="hybridMultilevel"/>
    <w:tmpl w:val="890C2E72"/>
    <w:lvl w:ilvl="0" w:tplc="232A5C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C5CD1"/>
    <w:multiLevelType w:val="hybridMultilevel"/>
    <w:tmpl w:val="2878125C"/>
    <w:lvl w:ilvl="0" w:tplc="5D3EA9D8">
      <w:start w:val="28"/>
      <w:numFmt w:val="bullet"/>
      <w:lvlText w:val="-"/>
      <w:lvlJc w:val="left"/>
      <w:pPr>
        <w:tabs>
          <w:tab w:val="num" w:pos="340"/>
        </w:tabs>
        <w:ind w:left="340" w:hanging="34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4EE573A"/>
    <w:multiLevelType w:val="hybridMultilevel"/>
    <w:tmpl w:val="69CC1D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24F5944"/>
    <w:multiLevelType w:val="hybridMultilevel"/>
    <w:tmpl w:val="23387F9A"/>
    <w:lvl w:ilvl="0" w:tplc="ABAA3A2C">
      <w:start w:val="1"/>
      <w:numFmt w:val="decimal"/>
      <w:lvlText w:val="%1)"/>
      <w:lvlJc w:val="left"/>
      <w:pPr>
        <w:ind w:left="720" w:hanging="360"/>
      </w:pPr>
      <w:rPr>
        <w:rFonts w:ascii="Times New Roman" w:eastAsia="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61CC26D5"/>
    <w:multiLevelType w:val="hybridMultilevel"/>
    <w:tmpl w:val="C9043CD6"/>
    <w:lvl w:ilvl="0" w:tplc="7D827D56">
      <w:start w:val="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6DCA3BB9"/>
    <w:multiLevelType w:val="hybridMultilevel"/>
    <w:tmpl w:val="5942CCCA"/>
    <w:lvl w:ilvl="0" w:tplc="32B230B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1"/>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9DB"/>
    <w:rsid w:val="0003272D"/>
    <w:rsid w:val="00071FAA"/>
    <w:rsid w:val="00072F39"/>
    <w:rsid w:val="000777F6"/>
    <w:rsid w:val="00077EF6"/>
    <w:rsid w:val="00087636"/>
    <w:rsid w:val="000965BF"/>
    <w:rsid w:val="0009774A"/>
    <w:rsid w:val="000A64ED"/>
    <w:rsid w:val="000B5C22"/>
    <w:rsid w:val="000B66FC"/>
    <w:rsid w:val="000C4AF9"/>
    <w:rsid w:val="000C7471"/>
    <w:rsid w:val="000D7A95"/>
    <w:rsid w:val="000E550D"/>
    <w:rsid w:val="000F1518"/>
    <w:rsid w:val="000F2F00"/>
    <w:rsid w:val="00102B81"/>
    <w:rsid w:val="00103027"/>
    <w:rsid w:val="0011404C"/>
    <w:rsid w:val="00114BF2"/>
    <w:rsid w:val="00115E38"/>
    <w:rsid w:val="00116AC9"/>
    <w:rsid w:val="001257B5"/>
    <w:rsid w:val="00130F4A"/>
    <w:rsid w:val="001338B4"/>
    <w:rsid w:val="0014737B"/>
    <w:rsid w:val="00153F2E"/>
    <w:rsid w:val="00161615"/>
    <w:rsid w:val="001649DB"/>
    <w:rsid w:val="00167197"/>
    <w:rsid w:val="00173BF8"/>
    <w:rsid w:val="001803F9"/>
    <w:rsid w:val="00183356"/>
    <w:rsid w:val="00191D8D"/>
    <w:rsid w:val="001C00CC"/>
    <w:rsid w:val="001D3B4E"/>
    <w:rsid w:val="001E1265"/>
    <w:rsid w:val="001E20E7"/>
    <w:rsid w:val="001E58D9"/>
    <w:rsid w:val="001F1C26"/>
    <w:rsid w:val="00216E06"/>
    <w:rsid w:val="00224450"/>
    <w:rsid w:val="00225075"/>
    <w:rsid w:val="00225348"/>
    <w:rsid w:val="002368AD"/>
    <w:rsid w:val="00253F5D"/>
    <w:rsid w:val="0025536F"/>
    <w:rsid w:val="00265B92"/>
    <w:rsid w:val="0028293F"/>
    <w:rsid w:val="0028584F"/>
    <w:rsid w:val="002A1FC2"/>
    <w:rsid w:val="002A7B67"/>
    <w:rsid w:val="002B26B0"/>
    <w:rsid w:val="002C1E00"/>
    <w:rsid w:val="002D2EC7"/>
    <w:rsid w:val="002D3857"/>
    <w:rsid w:val="002D5DB4"/>
    <w:rsid w:val="002E0525"/>
    <w:rsid w:val="002E1283"/>
    <w:rsid w:val="002E2EB4"/>
    <w:rsid w:val="002F2E07"/>
    <w:rsid w:val="002F3C05"/>
    <w:rsid w:val="00310EDE"/>
    <w:rsid w:val="003143FE"/>
    <w:rsid w:val="003309F5"/>
    <w:rsid w:val="00344FD6"/>
    <w:rsid w:val="00361F63"/>
    <w:rsid w:val="00363375"/>
    <w:rsid w:val="003634CE"/>
    <w:rsid w:val="00365E2B"/>
    <w:rsid w:val="003666C2"/>
    <w:rsid w:val="00372DC9"/>
    <w:rsid w:val="00375FAF"/>
    <w:rsid w:val="0038084F"/>
    <w:rsid w:val="00381A64"/>
    <w:rsid w:val="00383CE9"/>
    <w:rsid w:val="00387290"/>
    <w:rsid w:val="003A4B5A"/>
    <w:rsid w:val="003B38BD"/>
    <w:rsid w:val="003C0759"/>
    <w:rsid w:val="003C60B0"/>
    <w:rsid w:val="003D477B"/>
    <w:rsid w:val="003D57E3"/>
    <w:rsid w:val="003E17B3"/>
    <w:rsid w:val="003E348D"/>
    <w:rsid w:val="003E46F5"/>
    <w:rsid w:val="003E60D7"/>
    <w:rsid w:val="003F60CF"/>
    <w:rsid w:val="003F6A59"/>
    <w:rsid w:val="004000D6"/>
    <w:rsid w:val="004030ED"/>
    <w:rsid w:val="0041294C"/>
    <w:rsid w:val="004129A7"/>
    <w:rsid w:val="0042059B"/>
    <w:rsid w:val="0043291F"/>
    <w:rsid w:val="0043533E"/>
    <w:rsid w:val="004539A3"/>
    <w:rsid w:val="00454D4A"/>
    <w:rsid w:val="00455F96"/>
    <w:rsid w:val="00471E55"/>
    <w:rsid w:val="0047602D"/>
    <w:rsid w:val="004760ED"/>
    <w:rsid w:val="00486193"/>
    <w:rsid w:val="004878BF"/>
    <w:rsid w:val="00495916"/>
    <w:rsid w:val="004A0B77"/>
    <w:rsid w:val="004A0E69"/>
    <w:rsid w:val="004A2D39"/>
    <w:rsid w:val="004B6784"/>
    <w:rsid w:val="004C51B8"/>
    <w:rsid w:val="004D66FA"/>
    <w:rsid w:val="004E3E1C"/>
    <w:rsid w:val="004E488C"/>
    <w:rsid w:val="004F47D3"/>
    <w:rsid w:val="00522BC0"/>
    <w:rsid w:val="00523D28"/>
    <w:rsid w:val="005278D5"/>
    <w:rsid w:val="00533583"/>
    <w:rsid w:val="00534787"/>
    <w:rsid w:val="0053503A"/>
    <w:rsid w:val="00537DCC"/>
    <w:rsid w:val="00540F38"/>
    <w:rsid w:val="00566BAC"/>
    <w:rsid w:val="0057112D"/>
    <w:rsid w:val="00576366"/>
    <w:rsid w:val="00585BF4"/>
    <w:rsid w:val="00585EC8"/>
    <w:rsid w:val="00594B85"/>
    <w:rsid w:val="005A0E78"/>
    <w:rsid w:val="005C6750"/>
    <w:rsid w:val="005D2F6C"/>
    <w:rsid w:val="005E26C5"/>
    <w:rsid w:val="005E69AC"/>
    <w:rsid w:val="005F613B"/>
    <w:rsid w:val="0060000E"/>
    <w:rsid w:val="00600E34"/>
    <w:rsid w:val="00603436"/>
    <w:rsid w:val="006107C0"/>
    <w:rsid w:val="006151B7"/>
    <w:rsid w:val="006158AD"/>
    <w:rsid w:val="00625003"/>
    <w:rsid w:val="006304A7"/>
    <w:rsid w:val="00632C86"/>
    <w:rsid w:val="00686DC2"/>
    <w:rsid w:val="00690AF4"/>
    <w:rsid w:val="006A3F7B"/>
    <w:rsid w:val="006A66CF"/>
    <w:rsid w:val="006A69D1"/>
    <w:rsid w:val="006A7096"/>
    <w:rsid w:val="006A7D00"/>
    <w:rsid w:val="006B1D21"/>
    <w:rsid w:val="006B21BF"/>
    <w:rsid w:val="006B2843"/>
    <w:rsid w:val="006B75A3"/>
    <w:rsid w:val="006C5B6C"/>
    <w:rsid w:val="006E110F"/>
    <w:rsid w:val="006E22A0"/>
    <w:rsid w:val="006E279B"/>
    <w:rsid w:val="006F061B"/>
    <w:rsid w:val="006F08B5"/>
    <w:rsid w:val="006F12FE"/>
    <w:rsid w:val="006F240F"/>
    <w:rsid w:val="006F2FB3"/>
    <w:rsid w:val="006F470D"/>
    <w:rsid w:val="0070774D"/>
    <w:rsid w:val="0071116E"/>
    <w:rsid w:val="00713917"/>
    <w:rsid w:val="00723990"/>
    <w:rsid w:val="00735163"/>
    <w:rsid w:val="0074178E"/>
    <w:rsid w:val="00745F75"/>
    <w:rsid w:val="00750AB4"/>
    <w:rsid w:val="007779F6"/>
    <w:rsid w:val="007803BC"/>
    <w:rsid w:val="00781608"/>
    <w:rsid w:val="00785426"/>
    <w:rsid w:val="00786109"/>
    <w:rsid w:val="0078684D"/>
    <w:rsid w:val="007A2496"/>
    <w:rsid w:val="007A3FE5"/>
    <w:rsid w:val="007A5CF8"/>
    <w:rsid w:val="007A632A"/>
    <w:rsid w:val="007B750F"/>
    <w:rsid w:val="007D5325"/>
    <w:rsid w:val="007E58FB"/>
    <w:rsid w:val="007F17C9"/>
    <w:rsid w:val="007F24AB"/>
    <w:rsid w:val="00800871"/>
    <w:rsid w:val="00804754"/>
    <w:rsid w:val="0081243E"/>
    <w:rsid w:val="00817399"/>
    <w:rsid w:val="00824F63"/>
    <w:rsid w:val="00831FDC"/>
    <w:rsid w:val="008343EE"/>
    <w:rsid w:val="00836F46"/>
    <w:rsid w:val="00837693"/>
    <w:rsid w:val="00841AC2"/>
    <w:rsid w:val="008517BC"/>
    <w:rsid w:val="00870D07"/>
    <w:rsid w:val="00880EB0"/>
    <w:rsid w:val="008A0ABE"/>
    <w:rsid w:val="008B219B"/>
    <w:rsid w:val="008C189B"/>
    <w:rsid w:val="008D489F"/>
    <w:rsid w:val="008D5325"/>
    <w:rsid w:val="00911C17"/>
    <w:rsid w:val="009232D1"/>
    <w:rsid w:val="009258AB"/>
    <w:rsid w:val="00955B57"/>
    <w:rsid w:val="009654DA"/>
    <w:rsid w:val="00977B20"/>
    <w:rsid w:val="00984166"/>
    <w:rsid w:val="009849A1"/>
    <w:rsid w:val="0098591A"/>
    <w:rsid w:val="009873EF"/>
    <w:rsid w:val="00993121"/>
    <w:rsid w:val="00994D51"/>
    <w:rsid w:val="009A4330"/>
    <w:rsid w:val="009A4C1A"/>
    <w:rsid w:val="009A77CD"/>
    <w:rsid w:val="009B4CB7"/>
    <w:rsid w:val="009C6B1B"/>
    <w:rsid w:val="009C70B7"/>
    <w:rsid w:val="009D6DFD"/>
    <w:rsid w:val="009E14AC"/>
    <w:rsid w:val="009F4B0F"/>
    <w:rsid w:val="00A12668"/>
    <w:rsid w:val="00A157B0"/>
    <w:rsid w:val="00A17189"/>
    <w:rsid w:val="00A2531F"/>
    <w:rsid w:val="00A344E8"/>
    <w:rsid w:val="00A42384"/>
    <w:rsid w:val="00A462F6"/>
    <w:rsid w:val="00A55708"/>
    <w:rsid w:val="00A63B1A"/>
    <w:rsid w:val="00A73D97"/>
    <w:rsid w:val="00A772D9"/>
    <w:rsid w:val="00A908F3"/>
    <w:rsid w:val="00AA662F"/>
    <w:rsid w:val="00AB2E37"/>
    <w:rsid w:val="00AB46F1"/>
    <w:rsid w:val="00AB5276"/>
    <w:rsid w:val="00AB6DB4"/>
    <w:rsid w:val="00AB7835"/>
    <w:rsid w:val="00AC7009"/>
    <w:rsid w:val="00AD2A09"/>
    <w:rsid w:val="00AD5207"/>
    <w:rsid w:val="00AD6F30"/>
    <w:rsid w:val="00AE6F31"/>
    <w:rsid w:val="00B00C4E"/>
    <w:rsid w:val="00B15876"/>
    <w:rsid w:val="00B20A87"/>
    <w:rsid w:val="00B35398"/>
    <w:rsid w:val="00B35943"/>
    <w:rsid w:val="00B36BDF"/>
    <w:rsid w:val="00B40AFD"/>
    <w:rsid w:val="00B626DD"/>
    <w:rsid w:val="00B7421F"/>
    <w:rsid w:val="00B76CFB"/>
    <w:rsid w:val="00B81317"/>
    <w:rsid w:val="00B82172"/>
    <w:rsid w:val="00B85031"/>
    <w:rsid w:val="00B90C9E"/>
    <w:rsid w:val="00B91538"/>
    <w:rsid w:val="00B9288A"/>
    <w:rsid w:val="00B949F3"/>
    <w:rsid w:val="00BA2578"/>
    <w:rsid w:val="00BA3EFB"/>
    <w:rsid w:val="00BA4F82"/>
    <w:rsid w:val="00BB29B1"/>
    <w:rsid w:val="00BC3DE7"/>
    <w:rsid w:val="00BC49BC"/>
    <w:rsid w:val="00BC63F0"/>
    <w:rsid w:val="00BD13CD"/>
    <w:rsid w:val="00BD205F"/>
    <w:rsid w:val="00BD4EBC"/>
    <w:rsid w:val="00BD56AE"/>
    <w:rsid w:val="00BD7011"/>
    <w:rsid w:val="00BF0183"/>
    <w:rsid w:val="00BF4B6A"/>
    <w:rsid w:val="00C0165F"/>
    <w:rsid w:val="00C07497"/>
    <w:rsid w:val="00C17584"/>
    <w:rsid w:val="00C226CC"/>
    <w:rsid w:val="00C231E7"/>
    <w:rsid w:val="00C24ADE"/>
    <w:rsid w:val="00C3652F"/>
    <w:rsid w:val="00C37D6F"/>
    <w:rsid w:val="00C446F8"/>
    <w:rsid w:val="00C54589"/>
    <w:rsid w:val="00C75374"/>
    <w:rsid w:val="00C8230B"/>
    <w:rsid w:val="00C8456F"/>
    <w:rsid w:val="00C95652"/>
    <w:rsid w:val="00CB0E34"/>
    <w:rsid w:val="00CB1A06"/>
    <w:rsid w:val="00CB2200"/>
    <w:rsid w:val="00CB5270"/>
    <w:rsid w:val="00CB7751"/>
    <w:rsid w:val="00CC3E7F"/>
    <w:rsid w:val="00CC520E"/>
    <w:rsid w:val="00CD4C6C"/>
    <w:rsid w:val="00CE2578"/>
    <w:rsid w:val="00CF04D0"/>
    <w:rsid w:val="00CF633C"/>
    <w:rsid w:val="00D036D2"/>
    <w:rsid w:val="00D2245D"/>
    <w:rsid w:val="00D26419"/>
    <w:rsid w:val="00D26BFD"/>
    <w:rsid w:val="00D33796"/>
    <w:rsid w:val="00D35453"/>
    <w:rsid w:val="00D3563F"/>
    <w:rsid w:val="00D3600C"/>
    <w:rsid w:val="00D37C1E"/>
    <w:rsid w:val="00D4749A"/>
    <w:rsid w:val="00D600F4"/>
    <w:rsid w:val="00D61D18"/>
    <w:rsid w:val="00D67DD2"/>
    <w:rsid w:val="00D70CF0"/>
    <w:rsid w:val="00D72AE5"/>
    <w:rsid w:val="00D72BDC"/>
    <w:rsid w:val="00D75FD9"/>
    <w:rsid w:val="00D76F61"/>
    <w:rsid w:val="00D80140"/>
    <w:rsid w:val="00D84872"/>
    <w:rsid w:val="00D84CEB"/>
    <w:rsid w:val="00D87AEC"/>
    <w:rsid w:val="00D90A81"/>
    <w:rsid w:val="00D9630A"/>
    <w:rsid w:val="00DA6C27"/>
    <w:rsid w:val="00DC2CCF"/>
    <w:rsid w:val="00DC493C"/>
    <w:rsid w:val="00DC51FD"/>
    <w:rsid w:val="00DC6F7C"/>
    <w:rsid w:val="00DD19FB"/>
    <w:rsid w:val="00DF3F4E"/>
    <w:rsid w:val="00E022D2"/>
    <w:rsid w:val="00E12A80"/>
    <w:rsid w:val="00E216E2"/>
    <w:rsid w:val="00E2313A"/>
    <w:rsid w:val="00E36DA4"/>
    <w:rsid w:val="00E44F42"/>
    <w:rsid w:val="00E453FD"/>
    <w:rsid w:val="00E66528"/>
    <w:rsid w:val="00E71770"/>
    <w:rsid w:val="00E75507"/>
    <w:rsid w:val="00E80177"/>
    <w:rsid w:val="00E82D5F"/>
    <w:rsid w:val="00E97E86"/>
    <w:rsid w:val="00EB4D80"/>
    <w:rsid w:val="00EC0545"/>
    <w:rsid w:val="00ED4C96"/>
    <w:rsid w:val="00ED5E1B"/>
    <w:rsid w:val="00EE5B58"/>
    <w:rsid w:val="00EF4BF1"/>
    <w:rsid w:val="00EF7E2E"/>
    <w:rsid w:val="00F17E15"/>
    <w:rsid w:val="00F274FF"/>
    <w:rsid w:val="00F36CDE"/>
    <w:rsid w:val="00F41473"/>
    <w:rsid w:val="00F439CF"/>
    <w:rsid w:val="00F450F9"/>
    <w:rsid w:val="00F45BE6"/>
    <w:rsid w:val="00F57EBE"/>
    <w:rsid w:val="00F57FA0"/>
    <w:rsid w:val="00F62962"/>
    <w:rsid w:val="00F64FBC"/>
    <w:rsid w:val="00F80068"/>
    <w:rsid w:val="00F8660E"/>
    <w:rsid w:val="00F938A7"/>
    <w:rsid w:val="00F958DF"/>
    <w:rsid w:val="00F95CCC"/>
    <w:rsid w:val="00F97E2C"/>
    <w:rsid w:val="00FA08A3"/>
    <w:rsid w:val="00FA1C87"/>
    <w:rsid w:val="00FA21DD"/>
    <w:rsid w:val="00FA4B1F"/>
    <w:rsid w:val="00FA7184"/>
    <w:rsid w:val="00FB0590"/>
    <w:rsid w:val="00FB0D62"/>
    <w:rsid w:val="00FC468F"/>
    <w:rsid w:val="00FC5E57"/>
    <w:rsid w:val="00FD1FB2"/>
    <w:rsid w:val="00FD21F7"/>
    <w:rsid w:val="00FE0246"/>
    <w:rsid w:val="00FE501A"/>
    <w:rsid w:val="00FF331E"/>
    <w:rsid w:val="00FF57FE"/>
    <w:rsid w:val="00FF5F9B"/>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silver">
      <v:fill color="silver"/>
      <v:stroke weight="2.25pt"/>
      <v:textbox inset=".5mm,.5mm,.5mm,.5mm"/>
      <o:colormru v:ext="edit" colors="#eaeaea,#ddd"/>
    </o:shapedefaults>
    <o:shapelayout v:ext="edit">
      <o:idmap v:ext="edit" data="1"/>
    </o:shapelayout>
  </w:shapeDefaults>
  <w:decimalSymbol w:val=","/>
  <w:listSeparator w:val=";"/>
  <w14:docId w14:val="5733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36F46"/>
    <w:rPr>
      <w:rFonts w:ascii="Arial" w:hAnsi="Arial"/>
      <w:sz w:val="24"/>
      <w:szCs w:val="24"/>
    </w:rPr>
  </w:style>
  <w:style w:type="paragraph" w:styleId="Naslov3">
    <w:name w:val="heading 3"/>
    <w:basedOn w:val="Navaden"/>
    <w:next w:val="Navaden"/>
    <w:link w:val="Naslov3Znak"/>
    <w:qFormat/>
    <w:rsid w:val="00D84872"/>
    <w:pPr>
      <w:keepNext/>
      <w:spacing w:before="240" w:after="60"/>
      <w:outlineLvl w:val="2"/>
    </w:pPr>
    <w:rPr>
      <w:b/>
      <w:bCs/>
      <w:sz w:val="26"/>
      <w:szCs w:val="26"/>
    </w:rPr>
  </w:style>
  <w:style w:type="paragraph" w:styleId="Naslov4">
    <w:name w:val="heading 4"/>
    <w:basedOn w:val="Navaden"/>
    <w:next w:val="Navaden"/>
    <w:link w:val="Naslov4Znak"/>
    <w:unhideWhenUsed/>
    <w:qFormat/>
    <w:rsid w:val="00FD1FB2"/>
    <w:pPr>
      <w:keepNext/>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585BF4"/>
    <w:rPr>
      <w:rFonts w:ascii="Tahoma" w:hAnsi="Tahoma" w:cs="Tahoma"/>
      <w:sz w:val="16"/>
      <w:szCs w:val="16"/>
    </w:rPr>
  </w:style>
  <w:style w:type="paragraph" w:styleId="Odstavekseznama">
    <w:name w:val="List Paragraph"/>
    <w:basedOn w:val="Navaden"/>
    <w:uiPriority w:val="34"/>
    <w:qFormat/>
    <w:rsid w:val="00153F2E"/>
    <w:pPr>
      <w:widowControl w:val="0"/>
      <w:ind w:left="708"/>
      <w:jc w:val="both"/>
    </w:pPr>
    <w:rPr>
      <w:snapToGrid w:val="0"/>
      <w:sz w:val="22"/>
      <w:szCs w:val="20"/>
    </w:rPr>
  </w:style>
  <w:style w:type="character" w:customStyle="1" w:styleId="PripombabesediloZnak">
    <w:name w:val="Pripomba – besedilo Znak"/>
    <w:link w:val="Pripombabesedilo"/>
    <w:rsid w:val="001803F9"/>
    <w:rPr>
      <w:szCs w:val="24"/>
    </w:rPr>
  </w:style>
  <w:style w:type="paragraph" w:styleId="Pripombabesedilo">
    <w:name w:val="annotation text"/>
    <w:basedOn w:val="Navaden"/>
    <w:link w:val="PripombabesediloZnak"/>
    <w:rsid w:val="001803F9"/>
    <w:rPr>
      <w:rFonts w:ascii="Times New Roman" w:hAnsi="Times New Roman"/>
      <w:sz w:val="20"/>
    </w:rPr>
  </w:style>
  <w:style w:type="character" w:customStyle="1" w:styleId="Komentar-besediloZnak1">
    <w:name w:val="Komentar - besedilo Znak1"/>
    <w:rsid w:val="001803F9"/>
    <w:rPr>
      <w:rFonts w:ascii="Arial" w:hAnsi="Arial"/>
    </w:rPr>
  </w:style>
  <w:style w:type="character" w:customStyle="1" w:styleId="Naslov3Znak">
    <w:name w:val="Naslov 3 Znak"/>
    <w:link w:val="Naslov3"/>
    <w:rsid w:val="00D84872"/>
    <w:rPr>
      <w:rFonts w:ascii="Arial" w:hAnsi="Arial" w:cs="Arial"/>
      <w:b/>
      <w:bCs/>
      <w:sz w:val="26"/>
      <w:szCs w:val="26"/>
    </w:rPr>
  </w:style>
  <w:style w:type="character" w:customStyle="1" w:styleId="Naslov4Znak">
    <w:name w:val="Naslov 4 Znak"/>
    <w:link w:val="Naslov4"/>
    <w:rsid w:val="00FD1FB2"/>
    <w:rPr>
      <w:rFonts w:ascii="Calibri" w:eastAsia="Times New Roman" w:hAnsi="Calibri" w:cs="Times New Roman"/>
      <w:b/>
      <w:bCs/>
      <w:sz w:val="28"/>
      <w:szCs w:val="28"/>
    </w:rPr>
  </w:style>
  <w:style w:type="paragraph" w:customStyle="1" w:styleId="Default">
    <w:name w:val="Default"/>
    <w:rsid w:val="00CB2200"/>
    <w:pPr>
      <w:autoSpaceDE w:val="0"/>
      <w:autoSpaceDN w:val="0"/>
      <w:adjustRightInd w:val="0"/>
    </w:pPr>
    <w:rPr>
      <w:rFonts w:ascii="Arial" w:eastAsia="Calibri" w:hAnsi="Arial" w:cs="Arial"/>
      <w:color w:val="000000"/>
      <w:sz w:val="24"/>
      <w:szCs w:val="24"/>
    </w:rPr>
  </w:style>
  <w:style w:type="character" w:customStyle="1" w:styleId="Pripombasklic1">
    <w:name w:val="Pripomba – sklic1"/>
    <w:rsid w:val="0070774D"/>
    <w:rPr>
      <w:sz w:val="16"/>
      <w:szCs w:val="16"/>
    </w:rPr>
  </w:style>
  <w:style w:type="paragraph" w:customStyle="1" w:styleId="Zadevapripombe1">
    <w:name w:val="Zadeva pripombe1"/>
    <w:basedOn w:val="Pripombabesedilo"/>
    <w:next w:val="Pripombabesedilo"/>
    <w:link w:val="ZadevapripombeZnak"/>
    <w:rsid w:val="0070774D"/>
    <w:rPr>
      <w:rFonts w:ascii="Arial" w:hAnsi="Arial"/>
      <w:b/>
      <w:bCs/>
    </w:rPr>
  </w:style>
  <w:style w:type="character" w:customStyle="1" w:styleId="ZadevapripombeZnak">
    <w:name w:val="Zadeva pripombe Znak"/>
    <w:link w:val="Zadevapripombe1"/>
    <w:rsid w:val="0070774D"/>
    <w:rPr>
      <w:rFonts w:ascii="Arial" w:hAnsi="Arial"/>
      <w:b/>
      <w:bCs/>
      <w:szCs w:val="24"/>
    </w:rPr>
  </w:style>
  <w:style w:type="paragraph" w:styleId="Zgradbadokumenta">
    <w:name w:val="Document Map"/>
    <w:basedOn w:val="Navaden"/>
    <w:link w:val="ZgradbadokumentaZnak"/>
    <w:rsid w:val="003666C2"/>
    <w:rPr>
      <w:rFonts w:ascii="Tahoma" w:hAnsi="Tahoma" w:cs="Tahoma"/>
      <w:sz w:val="16"/>
      <w:szCs w:val="16"/>
    </w:rPr>
  </w:style>
  <w:style w:type="character" w:customStyle="1" w:styleId="ZgradbadokumentaZnak">
    <w:name w:val="Zgradba dokumenta Znak"/>
    <w:basedOn w:val="Privzetapisavaodstavka"/>
    <w:link w:val="Zgradbadokumenta"/>
    <w:rsid w:val="003666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836F46"/>
    <w:rPr>
      <w:rFonts w:ascii="Arial" w:hAnsi="Arial"/>
      <w:sz w:val="24"/>
      <w:szCs w:val="24"/>
    </w:rPr>
  </w:style>
  <w:style w:type="paragraph" w:styleId="Naslov3">
    <w:name w:val="heading 3"/>
    <w:basedOn w:val="Navaden"/>
    <w:next w:val="Navaden"/>
    <w:link w:val="Naslov3Znak"/>
    <w:qFormat/>
    <w:rsid w:val="00D84872"/>
    <w:pPr>
      <w:keepNext/>
      <w:spacing w:before="240" w:after="60"/>
      <w:outlineLvl w:val="2"/>
    </w:pPr>
    <w:rPr>
      <w:b/>
      <w:bCs/>
      <w:sz w:val="26"/>
      <w:szCs w:val="26"/>
    </w:rPr>
  </w:style>
  <w:style w:type="paragraph" w:styleId="Naslov4">
    <w:name w:val="heading 4"/>
    <w:basedOn w:val="Navaden"/>
    <w:next w:val="Navaden"/>
    <w:link w:val="Naslov4Znak"/>
    <w:unhideWhenUsed/>
    <w:qFormat/>
    <w:rsid w:val="00FD1FB2"/>
    <w:pPr>
      <w:keepNext/>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585BF4"/>
    <w:rPr>
      <w:rFonts w:ascii="Tahoma" w:hAnsi="Tahoma" w:cs="Tahoma"/>
      <w:sz w:val="16"/>
      <w:szCs w:val="16"/>
    </w:rPr>
  </w:style>
  <w:style w:type="paragraph" w:styleId="Odstavekseznama">
    <w:name w:val="List Paragraph"/>
    <w:basedOn w:val="Navaden"/>
    <w:uiPriority w:val="34"/>
    <w:qFormat/>
    <w:rsid w:val="00153F2E"/>
    <w:pPr>
      <w:widowControl w:val="0"/>
      <w:ind w:left="708"/>
      <w:jc w:val="both"/>
    </w:pPr>
    <w:rPr>
      <w:snapToGrid w:val="0"/>
      <w:sz w:val="22"/>
      <w:szCs w:val="20"/>
    </w:rPr>
  </w:style>
  <w:style w:type="character" w:customStyle="1" w:styleId="PripombabesediloZnak">
    <w:name w:val="Pripomba – besedilo Znak"/>
    <w:link w:val="Pripombabesedilo"/>
    <w:rsid w:val="001803F9"/>
    <w:rPr>
      <w:szCs w:val="24"/>
    </w:rPr>
  </w:style>
  <w:style w:type="paragraph" w:styleId="Pripombabesedilo">
    <w:name w:val="annotation text"/>
    <w:basedOn w:val="Navaden"/>
    <w:link w:val="PripombabesediloZnak"/>
    <w:rsid w:val="001803F9"/>
    <w:rPr>
      <w:rFonts w:ascii="Times New Roman" w:hAnsi="Times New Roman"/>
      <w:sz w:val="20"/>
    </w:rPr>
  </w:style>
  <w:style w:type="character" w:customStyle="1" w:styleId="Komentar-besediloZnak1">
    <w:name w:val="Komentar - besedilo Znak1"/>
    <w:rsid w:val="001803F9"/>
    <w:rPr>
      <w:rFonts w:ascii="Arial" w:hAnsi="Arial"/>
    </w:rPr>
  </w:style>
  <w:style w:type="character" w:customStyle="1" w:styleId="Naslov3Znak">
    <w:name w:val="Naslov 3 Znak"/>
    <w:link w:val="Naslov3"/>
    <w:rsid w:val="00D84872"/>
    <w:rPr>
      <w:rFonts w:ascii="Arial" w:hAnsi="Arial" w:cs="Arial"/>
      <w:b/>
      <w:bCs/>
      <w:sz w:val="26"/>
      <w:szCs w:val="26"/>
    </w:rPr>
  </w:style>
  <w:style w:type="character" w:customStyle="1" w:styleId="Naslov4Znak">
    <w:name w:val="Naslov 4 Znak"/>
    <w:link w:val="Naslov4"/>
    <w:rsid w:val="00FD1FB2"/>
    <w:rPr>
      <w:rFonts w:ascii="Calibri" w:eastAsia="Times New Roman" w:hAnsi="Calibri" w:cs="Times New Roman"/>
      <w:b/>
      <w:bCs/>
      <w:sz w:val="28"/>
      <w:szCs w:val="28"/>
    </w:rPr>
  </w:style>
  <w:style w:type="paragraph" w:customStyle="1" w:styleId="Default">
    <w:name w:val="Default"/>
    <w:rsid w:val="00CB2200"/>
    <w:pPr>
      <w:autoSpaceDE w:val="0"/>
      <w:autoSpaceDN w:val="0"/>
      <w:adjustRightInd w:val="0"/>
    </w:pPr>
    <w:rPr>
      <w:rFonts w:ascii="Arial" w:eastAsia="Calibri" w:hAnsi="Arial" w:cs="Arial"/>
      <w:color w:val="000000"/>
      <w:sz w:val="24"/>
      <w:szCs w:val="24"/>
    </w:rPr>
  </w:style>
  <w:style w:type="character" w:customStyle="1" w:styleId="Pripombasklic1">
    <w:name w:val="Pripomba – sklic1"/>
    <w:rsid w:val="0070774D"/>
    <w:rPr>
      <w:sz w:val="16"/>
      <w:szCs w:val="16"/>
    </w:rPr>
  </w:style>
  <w:style w:type="paragraph" w:customStyle="1" w:styleId="Zadevapripombe1">
    <w:name w:val="Zadeva pripombe1"/>
    <w:basedOn w:val="Pripombabesedilo"/>
    <w:next w:val="Pripombabesedilo"/>
    <w:link w:val="ZadevapripombeZnak"/>
    <w:rsid w:val="0070774D"/>
    <w:rPr>
      <w:rFonts w:ascii="Arial" w:hAnsi="Arial"/>
      <w:b/>
      <w:bCs/>
    </w:rPr>
  </w:style>
  <w:style w:type="character" w:customStyle="1" w:styleId="ZadevapripombeZnak">
    <w:name w:val="Zadeva pripombe Znak"/>
    <w:link w:val="Zadevapripombe1"/>
    <w:rsid w:val="0070774D"/>
    <w:rPr>
      <w:rFonts w:ascii="Arial" w:hAnsi="Arial"/>
      <w:b/>
      <w:bCs/>
      <w:szCs w:val="24"/>
    </w:rPr>
  </w:style>
  <w:style w:type="paragraph" w:styleId="Zgradbadokumenta">
    <w:name w:val="Document Map"/>
    <w:basedOn w:val="Navaden"/>
    <w:link w:val="ZgradbadokumentaZnak"/>
    <w:rsid w:val="003666C2"/>
    <w:rPr>
      <w:rFonts w:ascii="Tahoma" w:hAnsi="Tahoma" w:cs="Tahoma"/>
      <w:sz w:val="16"/>
      <w:szCs w:val="16"/>
    </w:rPr>
  </w:style>
  <w:style w:type="character" w:customStyle="1" w:styleId="ZgradbadokumentaZnak">
    <w:name w:val="Zgradba dokumenta Znak"/>
    <w:basedOn w:val="Privzetapisavaodstavka"/>
    <w:link w:val="Zgradbadokumenta"/>
    <w:rsid w:val="003666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31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3E1AC01-15BF-43D7-A822-8C2E09186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1536</Words>
  <Characters>8759</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POSTOPEK PRIPRAVE DRŽAVNEGA LOKACIJSKEGA NAČRTA</vt:lpstr>
    </vt:vector>
  </TitlesOfParts>
  <Company>MOP</Company>
  <LinksUpToDate>false</LinksUpToDate>
  <CharactersWithSpaces>10275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POSTOPEK PRIPRAVE DRŽAVNEGA LOKACIJSKEGA NAČRTA</dc:title>
  <dc:creator>uporabnik</dc:creator>
  <cp:lastModifiedBy>Angelca.Kunsic</cp:lastModifiedBy>
  <cp:revision>2</cp:revision>
  <cp:lastPrinted>2021-04-23T12:32:00Z</cp:lastPrinted>
  <dcterms:created xsi:type="dcterms:W3CDTF">2021-08-16T11:51:00Z</dcterms:created>
  <dcterms:modified xsi:type="dcterms:W3CDTF">2021-08-16T11:51:00Z</dcterms:modified>
</cp:coreProperties>
</file>